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13E83" w14:textId="4936C39B" w:rsidR="00AF3843" w:rsidRPr="00F27F8D" w:rsidRDefault="33CEA1FA" w:rsidP="002B6F46">
      <w:pPr>
        <w:pStyle w:val="Heading4"/>
        <w:tabs>
          <w:tab w:val="left" w:pos="810"/>
        </w:tabs>
        <w:jc w:val="center"/>
        <w:rPr>
          <w:sz w:val="24"/>
          <w:szCs w:val="24"/>
          <w:u w:val="none"/>
        </w:rPr>
      </w:pPr>
      <w:r w:rsidRPr="33CEA1FA">
        <w:rPr>
          <w:sz w:val="24"/>
          <w:szCs w:val="24"/>
          <w:u w:val="none"/>
        </w:rPr>
        <w:t>ORIANA SKYLAR MASTRO</w:t>
      </w:r>
    </w:p>
    <w:p w14:paraId="1523A5B0" w14:textId="526CEBEF" w:rsidR="00AF3843" w:rsidRDefault="002F218C" w:rsidP="00AF3843">
      <w:pPr>
        <w:jc w:val="center"/>
        <w:rPr>
          <w:rStyle w:val="Hyperlink"/>
        </w:rPr>
      </w:pPr>
      <w:r w:rsidRPr="002F218C">
        <w:t>omastro@</w:t>
      </w:r>
      <w:r>
        <w:t>stanford.edu</w:t>
      </w:r>
    </w:p>
    <w:p w14:paraId="7ADBD897" w14:textId="6C326983" w:rsidR="002A4634" w:rsidRDefault="33CEA1FA" w:rsidP="33CEA1FA">
      <w:pPr>
        <w:jc w:val="center"/>
        <w:rPr>
          <w:rStyle w:val="Hyperlink"/>
        </w:rPr>
      </w:pPr>
      <w:r w:rsidRPr="33CEA1FA">
        <w:rPr>
          <w:color w:val="000000" w:themeColor="text1"/>
        </w:rPr>
        <w:t>www.orianaskylarmastro.com</w:t>
      </w:r>
    </w:p>
    <w:p w14:paraId="139818DF" w14:textId="77777777" w:rsidR="00AF3843" w:rsidRPr="00F27F8D" w:rsidRDefault="00AF3843" w:rsidP="00AF3843">
      <w:pPr>
        <w:jc w:val="center"/>
      </w:pPr>
    </w:p>
    <w:p w14:paraId="53F15874" w14:textId="7ECDD62C" w:rsidR="00CF5F6C" w:rsidRDefault="00332B94" w:rsidP="00332B94">
      <w:pPr>
        <w:rPr>
          <w:b/>
          <w:bCs/>
        </w:rPr>
      </w:pPr>
      <w:r w:rsidRPr="33CEA1FA">
        <w:rPr>
          <w:b/>
          <w:bCs/>
        </w:rPr>
        <w:t>CURRENT POSITION</w:t>
      </w:r>
      <w:r w:rsidR="001B2F6F">
        <w:rPr>
          <w:b/>
          <w:bCs/>
        </w:rPr>
        <w:t>S</w:t>
      </w:r>
      <w:r w:rsidR="00F47F1D">
        <w:rPr>
          <w:b/>
          <w:bCs/>
        </w:rPr>
        <w:t xml:space="preserve"> </w:t>
      </w:r>
    </w:p>
    <w:p w14:paraId="399E4F25" w14:textId="77777777" w:rsidR="00F47F1D" w:rsidRPr="00976819" w:rsidRDefault="00F47F1D" w:rsidP="00332B94">
      <w:pPr>
        <w:rPr>
          <w:b/>
          <w:bCs/>
          <w:sz w:val="16"/>
          <w:szCs w:val="16"/>
        </w:rPr>
      </w:pPr>
    </w:p>
    <w:p w14:paraId="1C1EF72D" w14:textId="67F5F7F6" w:rsidR="00332B94" w:rsidRPr="00976819" w:rsidRDefault="004A16EE" w:rsidP="007D6489">
      <w:r w:rsidRPr="00976819">
        <w:rPr>
          <w:bCs/>
        </w:rPr>
        <w:t>Center Fellow</w:t>
      </w:r>
      <w:r w:rsidR="00F47F1D" w:rsidRPr="00976819">
        <w:rPr>
          <w:bCs/>
        </w:rPr>
        <w:t xml:space="preserve">, </w:t>
      </w:r>
      <w:r w:rsidRPr="00976819">
        <w:rPr>
          <w:iCs/>
        </w:rPr>
        <w:t xml:space="preserve">Freeman </w:t>
      </w:r>
      <w:proofErr w:type="spellStart"/>
      <w:r w:rsidRPr="00976819">
        <w:rPr>
          <w:iCs/>
        </w:rPr>
        <w:t>Spogli</w:t>
      </w:r>
      <w:proofErr w:type="spellEnd"/>
      <w:r w:rsidRPr="00976819">
        <w:rPr>
          <w:iCs/>
        </w:rPr>
        <w:t xml:space="preserve"> Institute for International Studies, Stanford University</w:t>
      </w:r>
    </w:p>
    <w:p w14:paraId="6AFD3716" w14:textId="3EE24A51" w:rsidR="00332B94" w:rsidRPr="00976819" w:rsidRDefault="00976819" w:rsidP="007D6489">
      <w:pPr>
        <w:rPr>
          <w:rFonts w:eastAsia="Times New Roman"/>
        </w:rPr>
      </w:pPr>
      <w:r w:rsidRPr="00976819">
        <w:rPr>
          <w:rFonts w:eastAsia="Times New Roman"/>
          <w:color w:val="000000"/>
        </w:rPr>
        <w:t xml:space="preserve">Foreign and Defense Policy </w:t>
      </w:r>
      <w:r w:rsidR="00DE20C6" w:rsidRPr="00976819">
        <w:t>Fellow</w:t>
      </w:r>
      <w:r w:rsidR="00F47F1D" w:rsidRPr="00976819">
        <w:t>, American</w:t>
      </w:r>
      <w:r w:rsidR="00F47F1D" w:rsidRPr="007D6489">
        <w:t xml:space="preserve"> Enterprise Institute</w:t>
      </w:r>
      <w:r w:rsidR="00F47F1D">
        <w:tab/>
      </w:r>
      <w:r w:rsidR="00F47F1D">
        <w:tab/>
      </w:r>
    </w:p>
    <w:p w14:paraId="1A191361" w14:textId="77777777" w:rsidR="00563240" w:rsidRPr="00681BA1" w:rsidRDefault="00563240" w:rsidP="00AF3843">
      <w:pPr>
        <w:rPr>
          <w:b/>
          <w:sz w:val="16"/>
          <w:szCs w:val="16"/>
        </w:rPr>
      </w:pPr>
    </w:p>
    <w:p w14:paraId="105749D2" w14:textId="09637BD0" w:rsidR="00CA16EA" w:rsidRPr="00B1244A" w:rsidRDefault="33CEA1FA" w:rsidP="00AF3843">
      <w:pPr>
        <w:rPr>
          <w:b/>
          <w:bCs/>
        </w:rPr>
      </w:pPr>
      <w:r w:rsidRPr="33CEA1FA">
        <w:rPr>
          <w:b/>
          <w:bCs/>
        </w:rPr>
        <w:t>EDUCATION______________________________________________________________________</w:t>
      </w:r>
    </w:p>
    <w:p w14:paraId="1B57A907" w14:textId="57165508" w:rsidR="00AF3843" w:rsidRPr="001060E7" w:rsidRDefault="33CEA1FA" w:rsidP="33CEA1FA">
      <w:pPr>
        <w:tabs>
          <w:tab w:val="left" w:pos="720"/>
          <w:tab w:val="left" w:pos="9000"/>
        </w:tabs>
      </w:pPr>
      <w:r w:rsidRPr="002C44C6">
        <w:rPr>
          <w:b/>
        </w:rPr>
        <w:t>Ph</w:t>
      </w:r>
      <w:r w:rsidR="002C44C6" w:rsidRPr="002C44C6">
        <w:rPr>
          <w:b/>
        </w:rPr>
        <w:t>.</w:t>
      </w:r>
      <w:r w:rsidRPr="002C44C6">
        <w:rPr>
          <w:b/>
        </w:rPr>
        <w:t>D</w:t>
      </w:r>
      <w:r w:rsidR="002C44C6">
        <w:t>.</w:t>
      </w:r>
      <w:r w:rsidRPr="33CEA1FA">
        <w:t>, Princeton University, Politics, 2013</w:t>
      </w:r>
    </w:p>
    <w:p w14:paraId="0CFC3AFA" w14:textId="4A27E6FE" w:rsidR="00AF3843" w:rsidRPr="001060E7" w:rsidRDefault="33CEA1FA" w:rsidP="33CEA1FA">
      <w:pPr>
        <w:tabs>
          <w:tab w:val="left" w:pos="720"/>
          <w:tab w:val="left" w:pos="9000"/>
        </w:tabs>
      </w:pPr>
      <w:r w:rsidRPr="002C44C6">
        <w:rPr>
          <w:b/>
        </w:rPr>
        <w:t>M.A.,</w:t>
      </w:r>
      <w:r w:rsidRPr="002C44C6">
        <w:t xml:space="preserve"> </w:t>
      </w:r>
      <w:r w:rsidRPr="33CEA1FA">
        <w:t>Princeton University, Politics, 2009</w:t>
      </w:r>
    </w:p>
    <w:p w14:paraId="32046BAB" w14:textId="2F895504" w:rsidR="00954176" w:rsidRPr="001060E7" w:rsidRDefault="33CEA1FA" w:rsidP="33CEA1FA">
      <w:pPr>
        <w:tabs>
          <w:tab w:val="left" w:pos="720"/>
          <w:tab w:val="left" w:pos="9000"/>
        </w:tabs>
      </w:pPr>
      <w:r w:rsidRPr="002C44C6">
        <w:rPr>
          <w:b/>
        </w:rPr>
        <w:t>B.A.,</w:t>
      </w:r>
      <w:r w:rsidRPr="33CEA1FA">
        <w:t xml:space="preserve"> Stanford University, East Asian Studies with honors in International Security, 2006</w:t>
      </w:r>
    </w:p>
    <w:p w14:paraId="3D742D4C" w14:textId="77777777" w:rsidR="00954196" w:rsidRPr="00232E44" w:rsidRDefault="00954196" w:rsidP="33CEA1FA">
      <w:pPr>
        <w:tabs>
          <w:tab w:val="left" w:pos="720"/>
        </w:tabs>
        <w:rPr>
          <w:b/>
          <w:bCs/>
          <w:sz w:val="16"/>
          <w:szCs w:val="16"/>
        </w:rPr>
      </w:pPr>
    </w:p>
    <w:p w14:paraId="6BD364BF" w14:textId="77777777" w:rsidR="00E60F61" w:rsidRDefault="33CEA1FA" w:rsidP="00E60F61">
      <w:pPr>
        <w:tabs>
          <w:tab w:val="left" w:pos="720"/>
        </w:tabs>
      </w:pPr>
      <w:r w:rsidRPr="33CEA1FA">
        <w:rPr>
          <w:b/>
          <w:bCs/>
        </w:rPr>
        <w:t>Languages:</w:t>
      </w:r>
      <w:r w:rsidRPr="33CEA1FA">
        <w:t xml:space="preserve"> Professionally proficient in Mandarin, Italian; conversational in Spanish, French</w:t>
      </w:r>
    </w:p>
    <w:p w14:paraId="7D22742B" w14:textId="77777777" w:rsidR="00E60F61" w:rsidRPr="00232E44" w:rsidRDefault="00E60F61" w:rsidP="00E60F61">
      <w:pPr>
        <w:tabs>
          <w:tab w:val="left" w:pos="720"/>
        </w:tabs>
        <w:rPr>
          <w:sz w:val="16"/>
          <w:szCs w:val="16"/>
        </w:rPr>
      </w:pPr>
    </w:p>
    <w:p w14:paraId="14B893AE" w14:textId="77777777" w:rsidR="00E60F61" w:rsidRDefault="00992F98" w:rsidP="00E60F61">
      <w:pPr>
        <w:tabs>
          <w:tab w:val="left" w:pos="720"/>
        </w:tabs>
      </w:pPr>
      <w:r w:rsidRPr="00E60F61">
        <w:rPr>
          <w:b/>
        </w:rPr>
        <w:t>PREVIOUS WORK EXPERIENCE</w:t>
      </w:r>
      <w:r w:rsidRPr="33CEA1FA">
        <w:t>___________</w:t>
      </w:r>
      <w:r w:rsidR="005C4974">
        <w:t>__________</w:t>
      </w:r>
      <w:r w:rsidRPr="33CEA1FA">
        <w:t>__________________</w:t>
      </w:r>
      <w:r w:rsidRPr="33CEA1FA">
        <w:rPr>
          <w:bCs/>
        </w:rPr>
        <w:t>______</w:t>
      </w:r>
      <w:r w:rsidRPr="33CEA1FA">
        <w:t>______</w:t>
      </w:r>
    </w:p>
    <w:p w14:paraId="5656CDBA" w14:textId="10777E8B" w:rsidR="0034389A" w:rsidRPr="0034389A" w:rsidRDefault="0034389A" w:rsidP="0034389A">
      <w:r w:rsidRPr="007D6489">
        <w:rPr>
          <w:bCs/>
        </w:rPr>
        <w:t>Assistant Professor of Security Studies</w:t>
      </w:r>
      <w:r>
        <w:t xml:space="preserve">, </w:t>
      </w:r>
      <w:r w:rsidRPr="0034389A">
        <w:rPr>
          <w:iCs/>
          <w:sz w:val="20"/>
          <w:szCs w:val="20"/>
        </w:rPr>
        <w:t>School of Foreign Service, Georgetown University</w:t>
      </w:r>
      <w:r>
        <w:rPr>
          <w:iCs/>
          <w:sz w:val="20"/>
          <w:szCs w:val="20"/>
        </w:rPr>
        <w:tab/>
      </w:r>
      <w:r>
        <w:rPr>
          <w:iCs/>
        </w:rPr>
        <w:t>9/1</w:t>
      </w:r>
      <w:r w:rsidR="004A16EE">
        <w:rPr>
          <w:iCs/>
        </w:rPr>
        <w:t>3</w:t>
      </w:r>
      <w:r>
        <w:rPr>
          <w:iCs/>
        </w:rPr>
        <w:t>-8/20</w:t>
      </w:r>
    </w:p>
    <w:p w14:paraId="11DC49B6" w14:textId="0D0A44E3" w:rsidR="00DE20C6" w:rsidRDefault="008B6FD4" w:rsidP="00E60F61">
      <w:pPr>
        <w:tabs>
          <w:tab w:val="left" w:pos="720"/>
        </w:tabs>
      </w:pPr>
      <w:r w:rsidRPr="008B6FD4">
        <w:rPr>
          <w:bCs/>
          <w:color w:val="000000"/>
        </w:rPr>
        <w:t>Senior Non-Resident Fellow</w:t>
      </w:r>
      <w:r w:rsidR="00DE20C6" w:rsidRPr="008B6FD4">
        <w:rPr>
          <w:bCs/>
        </w:rPr>
        <w:t>,</w:t>
      </w:r>
      <w:r w:rsidR="00DE20C6">
        <w:t xml:space="preserve"> American Enterprise Institute</w:t>
      </w:r>
      <w:r w:rsidR="00DE20C6">
        <w:tab/>
      </w:r>
      <w:r w:rsidR="00DE20C6">
        <w:tab/>
      </w:r>
      <w:r w:rsidR="00DE20C6">
        <w:tab/>
      </w:r>
      <w:r w:rsidR="00DE20C6">
        <w:tab/>
      </w:r>
      <w:r w:rsidR="00DE20C6">
        <w:tab/>
        <w:t>8/19-8/20</w:t>
      </w:r>
    </w:p>
    <w:p w14:paraId="2312E0B8" w14:textId="3B890046" w:rsidR="00E60F61" w:rsidRDefault="00AC1C2F" w:rsidP="00E60F61">
      <w:pPr>
        <w:tabs>
          <w:tab w:val="left" w:pos="720"/>
        </w:tabs>
      </w:pPr>
      <w:proofErr w:type="spellStart"/>
      <w:r>
        <w:t>Jeane</w:t>
      </w:r>
      <w:proofErr w:type="spellEnd"/>
      <w:r>
        <w:t xml:space="preserve"> Kirkpatrick Visiting Scholar, American Enterprise Institute</w:t>
      </w:r>
      <w:r>
        <w:tab/>
      </w:r>
      <w:r>
        <w:tab/>
      </w:r>
      <w:r>
        <w:tab/>
      </w:r>
      <w:r>
        <w:tab/>
        <w:t>9/17-8/19</w:t>
      </w:r>
    </w:p>
    <w:p w14:paraId="07289BD9" w14:textId="70024B62" w:rsidR="00992F98" w:rsidRPr="00E60F61" w:rsidRDefault="00992F98" w:rsidP="00E60F61">
      <w:pPr>
        <w:tabs>
          <w:tab w:val="left" w:pos="720"/>
        </w:tabs>
      </w:pPr>
      <w:r w:rsidRPr="00A108A8">
        <w:t>Center for a New American Security (CNAS), Fellow</w:t>
      </w:r>
      <w:r w:rsidRPr="00A108A8">
        <w:tab/>
      </w:r>
      <w:r w:rsidRPr="00A108A8">
        <w:tab/>
      </w:r>
      <w:r w:rsidRPr="00A108A8">
        <w:tab/>
      </w:r>
      <w:r w:rsidRPr="00A108A8">
        <w:tab/>
      </w:r>
      <w:r w:rsidRPr="00A108A8">
        <w:tab/>
        <w:t>3/12-5/13</w:t>
      </w:r>
    </w:p>
    <w:p w14:paraId="3BEF8D61" w14:textId="77777777" w:rsidR="00992F98" w:rsidRPr="00771F3B" w:rsidRDefault="00992F98" w:rsidP="00992F98">
      <w:pPr>
        <w:tabs>
          <w:tab w:val="left" w:pos="270"/>
          <w:tab w:val="left" w:pos="720"/>
          <w:tab w:val="left" w:pos="8640"/>
        </w:tabs>
      </w:pPr>
      <w:r>
        <w:t xml:space="preserve">Project 2049, </w:t>
      </w:r>
      <w:r w:rsidRPr="00771F3B">
        <w:t>Summer Associate</w:t>
      </w:r>
      <w:r w:rsidRPr="00771F3B">
        <w:tab/>
        <w:t>6/10-9/10</w:t>
      </w:r>
    </w:p>
    <w:p w14:paraId="700F88E5" w14:textId="77777777" w:rsidR="00992F98" w:rsidRPr="00771F3B" w:rsidRDefault="00992F98" w:rsidP="00992F98">
      <w:pPr>
        <w:tabs>
          <w:tab w:val="left" w:pos="270"/>
          <w:tab w:val="left" w:pos="8640"/>
        </w:tabs>
      </w:pPr>
      <w:r>
        <w:t>U.S. Pacific Command (PACOM),</w:t>
      </w:r>
      <w:r w:rsidRPr="00771F3B">
        <w:t xml:space="preserve"> Analyst</w:t>
      </w:r>
      <w:r w:rsidRPr="00771F3B">
        <w:tab/>
        <w:t>6/09-9/09</w:t>
      </w:r>
    </w:p>
    <w:p w14:paraId="1F039E0C" w14:textId="77777777" w:rsidR="00992F98" w:rsidRPr="00771F3B" w:rsidRDefault="00992F98" w:rsidP="00992F98">
      <w:pPr>
        <w:tabs>
          <w:tab w:val="left" w:pos="270"/>
          <w:tab w:val="left" w:pos="720"/>
          <w:tab w:val="left" w:pos="8640"/>
        </w:tabs>
      </w:pPr>
      <w:r w:rsidRPr="00771F3B">
        <w:t>RAND Corpo</w:t>
      </w:r>
      <w:r>
        <w:t xml:space="preserve">ration, </w:t>
      </w:r>
      <w:r w:rsidRPr="00771F3B">
        <w:t xml:space="preserve">Summer Associate </w:t>
      </w:r>
      <w:r w:rsidRPr="00771F3B">
        <w:tab/>
        <w:t>6/08-9/08</w:t>
      </w:r>
    </w:p>
    <w:p w14:paraId="68D2F8B7" w14:textId="77777777" w:rsidR="00992F98" w:rsidRPr="00771F3B" w:rsidRDefault="00992F98" w:rsidP="00992F98">
      <w:pPr>
        <w:tabs>
          <w:tab w:val="left" w:pos="270"/>
          <w:tab w:val="left" w:pos="8640"/>
        </w:tabs>
      </w:pPr>
      <w:r w:rsidRPr="00771F3B">
        <w:t>Carnegie Endowment for Inte</w:t>
      </w:r>
      <w:r>
        <w:t xml:space="preserve">rnational Peace, China Program, </w:t>
      </w:r>
      <w:r w:rsidRPr="00771F3B">
        <w:t>Junior Fellow</w:t>
      </w:r>
      <w:r w:rsidRPr="00771F3B">
        <w:tab/>
        <w:t>8/06-8/07</w:t>
      </w:r>
    </w:p>
    <w:p w14:paraId="009C73D4" w14:textId="77777777" w:rsidR="00992F98" w:rsidRPr="00771F3B" w:rsidRDefault="00992F98" w:rsidP="00992F98">
      <w:pPr>
        <w:tabs>
          <w:tab w:val="left" w:pos="720"/>
        </w:tabs>
      </w:pPr>
    </w:p>
    <w:p w14:paraId="5C5BDBE0" w14:textId="03C70803" w:rsidR="00992F98" w:rsidRPr="00B1244A" w:rsidRDefault="00992F98" w:rsidP="00B1244A">
      <w:pPr>
        <w:tabs>
          <w:tab w:val="left" w:pos="720"/>
          <w:tab w:val="left" w:pos="1080"/>
          <w:tab w:val="left" w:pos="1440"/>
          <w:tab w:val="left" w:pos="9000"/>
        </w:tabs>
      </w:pPr>
      <w:r w:rsidRPr="33CEA1FA">
        <w:rPr>
          <w:b/>
          <w:bCs/>
        </w:rPr>
        <w:t>MILITARY CAREER ______________________________________________________________</w:t>
      </w:r>
    </w:p>
    <w:p w14:paraId="4F7F260B" w14:textId="77777777" w:rsidR="00CF5F6C" w:rsidRPr="002F218C" w:rsidRDefault="00CF5F6C" w:rsidP="009417AF">
      <w:pPr>
        <w:tabs>
          <w:tab w:val="left" w:pos="720"/>
          <w:tab w:val="left" w:pos="1440"/>
          <w:tab w:val="left" w:pos="1620"/>
          <w:tab w:val="left" w:pos="9000"/>
        </w:tabs>
        <w:rPr>
          <w:b/>
          <w:sz w:val="16"/>
          <w:szCs w:val="16"/>
        </w:rPr>
      </w:pPr>
    </w:p>
    <w:p w14:paraId="746F65E0" w14:textId="77777777" w:rsidR="002F218C" w:rsidRPr="005C4974" w:rsidRDefault="002F218C" w:rsidP="002F218C">
      <w:pPr>
        <w:tabs>
          <w:tab w:val="left" w:pos="720"/>
          <w:tab w:val="left" w:pos="1440"/>
          <w:tab w:val="left" w:pos="1620"/>
          <w:tab w:val="left" w:pos="9000"/>
        </w:tabs>
        <w:rPr>
          <w:bCs/>
        </w:rPr>
      </w:pPr>
      <w:r>
        <w:rPr>
          <w:b/>
        </w:rPr>
        <w:t>Strategic Planner</w:t>
      </w:r>
      <w:r w:rsidRPr="00E53FEF">
        <w:rPr>
          <w:b/>
          <w:bCs/>
        </w:rPr>
        <w:t>,</w:t>
      </w:r>
      <w:r w:rsidRPr="005C4974">
        <w:rPr>
          <w:bCs/>
        </w:rPr>
        <w:t xml:space="preserve"> </w:t>
      </w:r>
      <w:r>
        <w:rPr>
          <w:bCs/>
        </w:rPr>
        <w:t>J5, INDOPACOM</w:t>
      </w:r>
      <w:r w:rsidRPr="005C4974">
        <w:rPr>
          <w:bCs/>
        </w:rPr>
        <w:t xml:space="preserve">, </w:t>
      </w:r>
      <w:r>
        <w:rPr>
          <w:bCs/>
        </w:rPr>
        <w:t>Camp Smith</w:t>
      </w:r>
      <w:r w:rsidRPr="005C4974">
        <w:rPr>
          <w:bCs/>
        </w:rPr>
        <w:tab/>
        <w:t>7/</w:t>
      </w:r>
      <w:r>
        <w:rPr>
          <w:bCs/>
        </w:rPr>
        <w:t>20</w:t>
      </w:r>
      <w:r w:rsidRPr="005C4974">
        <w:rPr>
          <w:bCs/>
        </w:rPr>
        <w:t>-</w:t>
      </w:r>
      <w:r>
        <w:rPr>
          <w:bCs/>
        </w:rPr>
        <w:t>pres</w:t>
      </w:r>
    </w:p>
    <w:p w14:paraId="70A43516" w14:textId="77777777" w:rsidR="002F218C" w:rsidRPr="00E53FEF" w:rsidRDefault="002F218C" w:rsidP="002F218C">
      <w:pPr>
        <w:tabs>
          <w:tab w:val="left" w:pos="360"/>
          <w:tab w:val="left" w:pos="540"/>
          <w:tab w:val="left" w:pos="1080"/>
          <w:tab w:val="left" w:pos="1440"/>
          <w:tab w:val="left" w:pos="8640"/>
          <w:tab w:val="left" w:pos="8910"/>
          <w:tab w:val="left" w:pos="9000"/>
        </w:tabs>
        <w:ind w:left="360"/>
        <w:rPr>
          <w:color w:val="000000" w:themeColor="text1"/>
          <w:sz w:val="16"/>
          <w:szCs w:val="16"/>
        </w:rPr>
      </w:pPr>
    </w:p>
    <w:p w14:paraId="669590CA" w14:textId="77777777" w:rsidR="002F218C" w:rsidRPr="005C4974" w:rsidRDefault="002F218C" w:rsidP="002F218C">
      <w:pPr>
        <w:tabs>
          <w:tab w:val="left" w:pos="720"/>
          <w:tab w:val="left" w:pos="1440"/>
          <w:tab w:val="left" w:pos="1620"/>
          <w:tab w:val="left" w:pos="9000"/>
        </w:tabs>
        <w:rPr>
          <w:bCs/>
        </w:rPr>
      </w:pPr>
      <w:r w:rsidRPr="00AC412E">
        <w:rPr>
          <w:b/>
        </w:rPr>
        <w:t>Senior China Analys</w:t>
      </w:r>
      <w:r w:rsidRPr="00E53FEF">
        <w:rPr>
          <w:b/>
          <w:bCs/>
        </w:rPr>
        <w:t>t,</w:t>
      </w:r>
      <w:r w:rsidRPr="005C4974">
        <w:rPr>
          <w:bCs/>
        </w:rPr>
        <w:t xml:space="preserve"> HAF</w:t>
      </w:r>
      <w:r>
        <w:rPr>
          <w:bCs/>
        </w:rPr>
        <w:t xml:space="preserve"> </w:t>
      </w:r>
      <w:r w:rsidRPr="005C4974">
        <w:rPr>
          <w:bCs/>
        </w:rPr>
        <w:t>A2</w:t>
      </w:r>
      <w:r>
        <w:rPr>
          <w:bCs/>
        </w:rPr>
        <w:t>/6A</w:t>
      </w:r>
      <w:r w:rsidRPr="005C4974">
        <w:rPr>
          <w:bCs/>
        </w:rPr>
        <w:t xml:space="preserve">, Pentagon </w:t>
      </w:r>
      <w:r w:rsidRPr="005C4974">
        <w:rPr>
          <w:bCs/>
        </w:rPr>
        <w:tab/>
        <w:t>7/18-</w:t>
      </w:r>
      <w:r>
        <w:rPr>
          <w:bCs/>
        </w:rPr>
        <w:t>7/20</w:t>
      </w:r>
    </w:p>
    <w:p w14:paraId="12E082B5" w14:textId="77777777" w:rsidR="002F218C" w:rsidRPr="00E53FEF" w:rsidRDefault="002F218C" w:rsidP="002F218C">
      <w:pPr>
        <w:numPr>
          <w:ilvl w:val="0"/>
          <w:numId w:val="5"/>
        </w:numPr>
        <w:tabs>
          <w:tab w:val="left" w:pos="360"/>
          <w:tab w:val="left" w:pos="540"/>
          <w:tab w:val="left" w:pos="1080"/>
          <w:tab w:val="left" w:pos="1440"/>
          <w:tab w:val="left" w:pos="8640"/>
          <w:tab w:val="left" w:pos="8910"/>
          <w:tab w:val="left" w:pos="9000"/>
        </w:tabs>
        <w:ind w:left="360"/>
        <w:rPr>
          <w:color w:val="000000" w:themeColor="text1"/>
        </w:rPr>
      </w:pPr>
      <w:r w:rsidRPr="005C4974">
        <w:rPr>
          <w:color w:val="000000" w:themeColor="text1"/>
        </w:rPr>
        <w:t xml:space="preserve">Awarded Meritorious Service Medal </w:t>
      </w:r>
    </w:p>
    <w:p w14:paraId="68C26784" w14:textId="77777777" w:rsidR="009417AF" w:rsidRPr="005C4974" w:rsidRDefault="009417AF" w:rsidP="009417AF">
      <w:pPr>
        <w:tabs>
          <w:tab w:val="left" w:pos="720"/>
          <w:tab w:val="left" w:pos="1080"/>
          <w:tab w:val="left" w:pos="1440"/>
          <w:tab w:val="left" w:pos="7740"/>
          <w:tab w:val="left" w:pos="8190"/>
          <w:tab w:val="left" w:pos="8460"/>
          <w:tab w:val="left" w:pos="8640"/>
          <w:tab w:val="left" w:pos="9000"/>
        </w:tabs>
        <w:rPr>
          <w:bCs/>
          <w:color w:val="000000"/>
          <w:sz w:val="10"/>
          <w:szCs w:val="10"/>
        </w:rPr>
      </w:pPr>
    </w:p>
    <w:p w14:paraId="050A2A9E" w14:textId="77777777" w:rsidR="009417AF" w:rsidRPr="005C4974" w:rsidRDefault="009417AF" w:rsidP="009417AF">
      <w:pPr>
        <w:tabs>
          <w:tab w:val="left" w:pos="720"/>
          <w:tab w:val="left" w:pos="1080"/>
          <w:tab w:val="left" w:pos="1440"/>
          <w:tab w:val="left" w:pos="7740"/>
          <w:tab w:val="left" w:pos="8190"/>
          <w:tab w:val="left" w:pos="8460"/>
          <w:tab w:val="left" w:pos="8640"/>
          <w:tab w:val="left" w:pos="9000"/>
        </w:tabs>
        <w:rPr>
          <w:color w:val="000000" w:themeColor="text1"/>
        </w:rPr>
      </w:pPr>
      <w:r w:rsidRPr="00AC412E">
        <w:rPr>
          <w:b/>
          <w:color w:val="000000"/>
        </w:rPr>
        <w:t>Political Military Affairs Strategist</w:t>
      </w:r>
      <w:r w:rsidRPr="005C4974">
        <w:rPr>
          <w:bCs/>
          <w:color w:val="000000"/>
        </w:rPr>
        <w:t>, PACAF A5X, Hawaii</w:t>
      </w:r>
      <w:r w:rsidRPr="005C4974">
        <w:rPr>
          <w:color w:val="000000"/>
        </w:rPr>
        <w:tab/>
      </w:r>
      <w:r w:rsidRPr="005C4974">
        <w:rPr>
          <w:color w:val="000000"/>
        </w:rPr>
        <w:tab/>
      </w:r>
      <w:r w:rsidRPr="005C4974">
        <w:rPr>
          <w:color w:val="000000"/>
        </w:rPr>
        <w:tab/>
      </w:r>
      <w:r w:rsidRPr="005C4974">
        <w:rPr>
          <w:color w:val="000000"/>
        </w:rPr>
        <w:tab/>
      </w:r>
      <w:r w:rsidRPr="005C4974">
        <w:rPr>
          <w:bCs/>
          <w:color w:val="000000"/>
        </w:rPr>
        <w:t xml:space="preserve">      </w:t>
      </w:r>
      <w:r w:rsidRPr="005C4974">
        <w:rPr>
          <w:color w:val="000000"/>
        </w:rPr>
        <w:t>2/16-7/18</w:t>
      </w:r>
    </w:p>
    <w:p w14:paraId="7211A5F2" w14:textId="77777777" w:rsidR="009417AF" w:rsidRPr="005C4974" w:rsidRDefault="009417AF" w:rsidP="009417AF">
      <w:pPr>
        <w:numPr>
          <w:ilvl w:val="0"/>
          <w:numId w:val="5"/>
        </w:numPr>
        <w:tabs>
          <w:tab w:val="left" w:pos="360"/>
          <w:tab w:val="left" w:pos="540"/>
          <w:tab w:val="left" w:pos="1080"/>
          <w:tab w:val="left" w:pos="1440"/>
          <w:tab w:val="left" w:pos="8640"/>
          <w:tab w:val="left" w:pos="8910"/>
          <w:tab w:val="left" w:pos="9000"/>
        </w:tabs>
        <w:ind w:left="360"/>
        <w:rPr>
          <w:color w:val="000000" w:themeColor="text1"/>
        </w:rPr>
      </w:pPr>
      <w:r w:rsidRPr="005C4974">
        <w:rPr>
          <w:color w:val="000000" w:themeColor="text1"/>
        </w:rPr>
        <w:t>Awarded the 2016 Individual Reservist of the Year (CGO) for strategic contributions</w:t>
      </w:r>
    </w:p>
    <w:p w14:paraId="2A1817BF" w14:textId="77777777" w:rsidR="009417AF" w:rsidRPr="005C4974" w:rsidRDefault="009417AF" w:rsidP="009417AF">
      <w:pPr>
        <w:numPr>
          <w:ilvl w:val="0"/>
          <w:numId w:val="5"/>
        </w:numPr>
        <w:tabs>
          <w:tab w:val="left" w:pos="360"/>
          <w:tab w:val="left" w:pos="540"/>
          <w:tab w:val="left" w:pos="1080"/>
          <w:tab w:val="left" w:pos="1440"/>
          <w:tab w:val="left" w:pos="8640"/>
          <w:tab w:val="left" w:pos="8910"/>
          <w:tab w:val="left" w:pos="9000"/>
        </w:tabs>
        <w:ind w:left="360"/>
        <w:rPr>
          <w:color w:val="000000" w:themeColor="text1"/>
        </w:rPr>
      </w:pPr>
      <w:r w:rsidRPr="005C4974">
        <w:rPr>
          <w:color w:val="000000" w:themeColor="text1"/>
        </w:rPr>
        <w:t xml:space="preserve">Awarded Meritorious Service Medal </w:t>
      </w:r>
    </w:p>
    <w:p w14:paraId="7953C456" w14:textId="77777777" w:rsidR="009417AF" w:rsidRPr="005C4974" w:rsidRDefault="009417AF" w:rsidP="009417AF">
      <w:pPr>
        <w:tabs>
          <w:tab w:val="left" w:pos="720"/>
          <w:tab w:val="left" w:pos="1080"/>
          <w:tab w:val="left" w:pos="1440"/>
          <w:tab w:val="left" w:pos="7740"/>
          <w:tab w:val="left" w:pos="8190"/>
          <w:tab w:val="left" w:pos="8460"/>
          <w:tab w:val="left" w:pos="8640"/>
          <w:tab w:val="left" w:pos="9000"/>
        </w:tabs>
        <w:rPr>
          <w:color w:val="000000"/>
          <w:sz w:val="10"/>
          <w:szCs w:val="10"/>
        </w:rPr>
      </w:pPr>
    </w:p>
    <w:p w14:paraId="1DA02229" w14:textId="77777777" w:rsidR="009417AF" w:rsidRPr="005C4974" w:rsidRDefault="009417AF" w:rsidP="009417AF">
      <w:pPr>
        <w:tabs>
          <w:tab w:val="left" w:pos="720"/>
          <w:tab w:val="left" w:pos="1080"/>
          <w:tab w:val="left" w:pos="1440"/>
          <w:tab w:val="left" w:pos="7740"/>
          <w:tab w:val="left" w:pos="8190"/>
          <w:tab w:val="left" w:pos="8460"/>
          <w:tab w:val="left" w:pos="8640"/>
          <w:tab w:val="left" w:pos="9000"/>
        </w:tabs>
        <w:rPr>
          <w:bCs/>
          <w:color w:val="000000" w:themeColor="text1"/>
        </w:rPr>
      </w:pPr>
      <w:r w:rsidRPr="00AC412E">
        <w:rPr>
          <w:b/>
          <w:color w:val="000000"/>
        </w:rPr>
        <w:t>Reserve Air Attaché</w:t>
      </w:r>
      <w:r w:rsidRPr="005C4974">
        <w:rPr>
          <w:bCs/>
          <w:color w:val="000000"/>
        </w:rPr>
        <w:t>, Asia-Pacific Region</w:t>
      </w:r>
      <w:r w:rsidRPr="005C4974">
        <w:rPr>
          <w:color w:val="000000"/>
        </w:rPr>
        <w:tab/>
      </w:r>
      <w:r w:rsidRPr="005C4974">
        <w:rPr>
          <w:color w:val="000000"/>
        </w:rPr>
        <w:tab/>
      </w:r>
      <w:r w:rsidRPr="005C4974">
        <w:rPr>
          <w:color w:val="000000"/>
        </w:rPr>
        <w:tab/>
      </w:r>
      <w:r w:rsidRPr="005C4974">
        <w:rPr>
          <w:color w:val="000000"/>
        </w:rPr>
        <w:tab/>
      </w:r>
      <w:r w:rsidRPr="005C4974">
        <w:rPr>
          <w:bCs/>
          <w:color w:val="000000"/>
        </w:rPr>
        <w:t xml:space="preserve">    </w:t>
      </w:r>
      <w:r w:rsidRPr="005C4974">
        <w:rPr>
          <w:color w:val="000000"/>
        </w:rPr>
        <w:t>12/14-2/16</w:t>
      </w:r>
    </w:p>
    <w:p w14:paraId="234B4FBF" w14:textId="77777777" w:rsidR="009417AF" w:rsidRPr="005C4974" w:rsidRDefault="009417AF" w:rsidP="009417AF">
      <w:pPr>
        <w:numPr>
          <w:ilvl w:val="0"/>
          <w:numId w:val="5"/>
        </w:numPr>
        <w:tabs>
          <w:tab w:val="left" w:pos="360"/>
          <w:tab w:val="left" w:pos="540"/>
          <w:tab w:val="left" w:pos="1080"/>
          <w:tab w:val="left" w:pos="1440"/>
          <w:tab w:val="left" w:pos="8640"/>
          <w:tab w:val="left" w:pos="8910"/>
          <w:tab w:val="left" w:pos="9000"/>
        </w:tabs>
        <w:ind w:left="360"/>
        <w:rPr>
          <w:color w:val="000000" w:themeColor="text1"/>
        </w:rPr>
      </w:pPr>
      <w:r w:rsidRPr="005C4974">
        <w:rPr>
          <w:color w:val="000000" w:themeColor="text1"/>
        </w:rPr>
        <w:t>Certified as a Regional Area Strategist (RAS) in China, 16F3K</w:t>
      </w:r>
    </w:p>
    <w:p w14:paraId="1B3F057E" w14:textId="77777777" w:rsidR="009417AF" w:rsidRPr="005C4974" w:rsidRDefault="009417AF" w:rsidP="009417AF">
      <w:pPr>
        <w:tabs>
          <w:tab w:val="left" w:pos="720"/>
          <w:tab w:val="left" w:pos="1080"/>
          <w:tab w:val="left" w:pos="1440"/>
          <w:tab w:val="left" w:pos="7740"/>
          <w:tab w:val="left" w:pos="8190"/>
          <w:tab w:val="left" w:pos="8460"/>
          <w:tab w:val="left" w:pos="8640"/>
          <w:tab w:val="left" w:pos="9000"/>
        </w:tabs>
        <w:rPr>
          <w:color w:val="000000"/>
          <w:sz w:val="10"/>
          <w:szCs w:val="10"/>
        </w:rPr>
      </w:pPr>
    </w:p>
    <w:p w14:paraId="5BC2619A" w14:textId="77777777" w:rsidR="009417AF" w:rsidRPr="005C4974" w:rsidRDefault="009417AF" w:rsidP="009417AF">
      <w:pPr>
        <w:tabs>
          <w:tab w:val="left" w:pos="720"/>
          <w:tab w:val="left" w:pos="1080"/>
          <w:tab w:val="left" w:pos="1440"/>
          <w:tab w:val="left" w:pos="7740"/>
          <w:tab w:val="left" w:pos="8190"/>
          <w:tab w:val="left" w:pos="8460"/>
          <w:tab w:val="left" w:pos="8640"/>
          <w:tab w:val="left" w:pos="9000"/>
        </w:tabs>
        <w:rPr>
          <w:bCs/>
          <w:color w:val="000000" w:themeColor="text1"/>
        </w:rPr>
      </w:pPr>
      <w:r w:rsidRPr="00AC412E">
        <w:rPr>
          <w:b/>
          <w:color w:val="000000"/>
        </w:rPr>
        <w:t>Asia-Pacific Strategist</w:t>
      </w:r>
      <w:r>
        <w:rPr>
          <w:bCs/>
          <w:color w:val="000000"/>
        </w:rPr>
        <w:t xml:space="preserve">, </w:t>
      </w:r>
      <w:r w:rsidRPr="005C4974">
        <w:rPr>
          <w:bCs/>
          <w:color w:val="000000"/>
        </w:rPr>
        <w:t>Asia-Pacific Cell (A8XS-APC), Pentagon</w:t>
      </w:r>
      <w:r w:rsidRPr="005C4974">
        <w:rPr>
          <w:color w:val="000000"/>
        </w:rPr>
        <w:tab/>
      </w:r>
      <w:r w:rsidRPr="005C4974">
        <w:rPr>
          <w:color w:val="000000"/>
        </w:rPr>
        <w:tab/>
      </w:r>
      <w:r w:rsidRPr="005C4974">
        <w:rPr>
          <w:bCs/>
          <w:color w:val="000000"/>
        </w:rPr>
        <w:t xml:space="preserve">   </w:t>
      </w:r>
      <w:r w:rsidRPr="005C4974">
        <w:rPr>
          <w:color w:val="000000"/>
        </w:rPr>
        <w:tab/>
      </w:r>
      <w:r w:rsidRPr="005C4974">
        <w:rPr>
          <w:color w:val="000000"/>
        </w:rPr>
        <w:tab/>
      </w:r>
      <w:r w:rsidRPr="005C4974">
        <w:rPr>
          <w:bCs/>
          <w:color w:val="000000"/>
        </w:rPr>
        <w:t xml:space="preserve">    </w:t>
      </w:r>
      <w:r w:rsidRPr="005C4974">
        <w:rPr>
          <w:color w:val="000000"/>
        </w:rPr>
        <w:t>4/13-12/14</w:t>
      </w:r>
    </w:p>
    <w:p w14:paraId="4B273EF1" w14:textId="77777777" w:rsidR="009417AF" w:rsidRPr="005C4974" w:rsidRDefault="009417AF" w:rsidP="009417AF">
      <w:pPr>
        <w:tabs>
          <w:tab w:val="left" w:pos="0"/>
          <w:tab w:val="left" w:pos="180"/>
          <w:tab w:val="left" w:pos="270"/>
          <w:tab w:val="left" w:pos="8640"/>
          <w:tab w:val="left" w:pos="8910"/>
          <w:tab w:val="left" w:pos="9000"/>
        </w:tabs>
        <w:ind w:left="360" w:hanging="450"/>
        <w:rPr>
          <w:color w:val="000000" w:themeColor="text1"/>
        </w:rPr>
      </w:pPr>
      <w:r w:rsidRPr="005C4974">
        <w:rPr>
          <w:color w:val="000000"/>
        </w:rPr>
        <w:tab/>
      </w:r>
      <w:r w:rsidRPr="005C4974">
        <w:rPr>
          <w:color w:val="000000"/>
        </w:rPr>
        <w:sym w:font="Symbol" w:char="F0B7"/>
      </w:r>
      <w:r w:rsidRPr="005C4974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5C4974">
        <w:rPr>
          <w:color w:val="000000"/>
        </w:rPr>
        <w:t>A8X 2013 CGO (Company Grade Officer) of the Year</w:t>
      </w:r>
    </w:p>
    <w:p w14:paraId="3BA66FE7" w14:textId="77777777" w:rsidR="009417AF" w:rsidRPr="005C4974" w:rsidRDefault="009417AF" w:rsidP="009417AF">
      <w:pPr>
        <w:tabs>
          <w:tab w:val="left" w:pos="0"/>
          <w:tab w:val="left" w:pos="8640"/>
          <w:tab w:val="left" w:pos="8910"/>
          <w:tab w:val="left" w:pos="9000"/>
        </w:tabs>
        <w:ind w:left="180" w:hanging="360"/>
        <w:rPr>
          <w:sz w:val="10"/>
          <w:szCs w:val="10"/>
        </w:rPr>
      </w:pPr>
      <w:r w:rsidRPr="005C4974">
        <w:tab/>
      </w:r>
      <w:r w:rsidRPr="005C4974">
        <w:sym w:font="Symbol" w:char="F0B7"/>
      </w:r>
      <w:r w:rsidRPr="005C4974">
        <w:t xml:space="preserve"> </w:t>
      </w:r>
      <w:r>
        <w:t xml:space="preserve">    </w:t>
      </w:r>
      <w:r w:rsidRPr="005C4974">
        <w:t>Awarded Air Force Commendation medal for service to CSAF</w:t>
      </w:r>
    </w:p>
    <w:p w14:paraId="7B1FCE46" w14:textId="77777777" w:rsidR="009417AF" w:rsidRPr="005C4974" w:rsidRDefault="009417AF" w:rsidP="009417AF">
      <w:pPr>
        <w:tabs>
          <w:tab w:val="left" w:pos="360"/>
          <w:tab w:val="left" w:pos="720"/>
          <w:tab w:val="left" w:pos="1080"/>
          <w:tab w:val="left" w:pos="1440"/>
          <w:tab w:val="left" w:pos="8640"/>
          <w:tab w:val="left" w:pos="8910"/>
          <w:tab w:val="left" w:pos="9000"/>
        </w:tabs>
        <w:rPr>
          <w:sz w:val="10"/>
          <w:szCs w:val="10"/>
        </w:rPr>
      </w:pPr>
    </w:p>
    <w:p w14:paraId="0E396013" w14:textId="77777777" w:rsidR="009417AF" w:rsidRPr="005C4974" w:rsidRDefault="009417AF" w:rsidP="009417AF">
      <w:pPr>
        <w:tabs>
          <w:tab w:val="left" w:pos="720"/>
          <w:tab w:val="left" w:pos="1080"/>
          <w:tab w:val="left" w:pos="1440"/>
          <w:tab w:val="left" w:pos="7740"/>
          <w:tab w:val="left" w:pos="8910"/>
          <w:tab w:val="left" w:pos="9000"/>
        </w:tabs>
        <w:rPr>
          <w:bCs/>
        </w:rPr>
      </w:pPr>
      <w:r w:rsidRPr="00AC412E">
        <w:rPr>
          <w:b/>
        </w:rPr>
        <w:t>China Strategist</w:t>
      </w:r>
      <w:r>
        <w:rPr>
          <w:bCs/>
        </w:rPr>
        <w:t xml:space="preserve">, </w:t>
      </w:r>
      <w:r w:rsidRPr="005C4974">
        <w:rPr>
          <w:bCs/>
        </w:rPr>
        <w:t>Strategic Studies Group (SSG), Pentagon,</w:t>
      </w:r>
      <w:r w:rsidRPr="005C4974">
        <w:tab/>
      </w:r>
      <w:r w:rsidRPr="005C4974">
        <w:tab/>
      </w:r>
      <w:r w:rsidRPr="005C4974">
        <w:tab/>
        <w:t>9/10-4/13</w:t>
      </w:r>
    </w:p>
    <w:p w14:paraId="4A276A21" w14:textId="77777777" w:rsidR="009417AF" w:rsidRPr="005C4974" w:rsidRDefault="009417AF" w:rsidP="009417AF">
      <w:pPr>
        <w:tabs>
          <w:tab w:val="left" w:pos="0"/>
          <w:tab w:val="left" w:pos="8640"/>
          <w:tab w:val="left" w:pos="8910"/>
          <w:tab w:val="left" w:pos="9000"/>
        </w:tabs>
        <w:ind w:left="180" w:hanging="360"/>
      </w:pPr>
      <w:r w:rsidRPr="005C4974">
        <w:tab/>
      </w:r>
      <w:r w:rsidRPr="005C4974">
        <w:sym w:font="Symbol" w:char="F0B7"/>
      </w:r>
      <w:r w:rsidRPr="005C4974">
        <w:t xml:space="preserve"> </w:t>
      </w:r>
      <w:r>
        <w:t xml:space="preserve">    </w:t>
      </w:r>
      <w:r w:rsidRPr="005C4974">
        <w:t>Awarded Air Force Achievement medal for service to CSAF</w:t>
      </w:r>
    </w:p>
    <w:p w14:paraId="651F5ACA" w14:textId="77777777" w:rsidR="009417AF" w:rsidRPr="00232E44" w:rsidRDefault="009417AF" w:rsidP="009417AF">
      <w:pPr>
        <w:tabs>
          <w:tab w:val="left" w:pos="360"/>
          <w:tab w:val="left" w:pos="720"/>
          <w:tab w:val="left" w:pos="1080"/>
          <w:tab w:val="left" w:pos="1440"/>
          <w:tab w:val="left" w:pos="8640"/>
          <w:tab w:val="left" w:pos="8910"/>
          <w:tab w:val="left" w:pos="9000"/>
        </w:tabs>
        <w:rPr>
          <w:b/>
          <w:i/>
          <w:sz w:val="16"/>
          <w:szCs w:val="16"/>
        </w:rPr>
      </w:pPr>
    </w:p>
    <w:p w14:paraId="7EEAD950" w14:textId="77777777" w:rsidR="009417AF" w:rsidRDefault="009417AF" w:rsidP="009417AF">
      <w:pPr>
        <w:tabs>
          <w:tab w:val="left" w:pos="360"/>
          <w:tab w:val="left" w:pos="720"/>
          <w:tab w:val="left" w:pos="1080"/>
          <w:tab w:val="left" w:pos="1440"/>
          <w:tab w:val="left" w:pos="8640"/>
          <w:tab w:val="left" w:pos="8910"/>
          <w:tab w:val="left" w:pos="9000"/>
        </w:tabs>
        <w:rPr>
          <w:b/>
          <w:i/>
        </w:rPr>
      </w:pPr>
      <w:r w:rsidRPr="00E60F61">
        <w:rPr>
          <w:b/>
          <w:i/>
        </w:rPr>
        <w:t>Professional Military Education</w:t>
      </w:r>
    </w:p>
    <w:p w14:paraId="129FBB6A" w14:textId="77777777" w:rsidR="009417AF" w:rsidRPr="00AC412E" w:rsidRDefault="009417AF" w:rsidP="009417AF">
      <w:pPr>
        <w:tabs>
          <w:tab w:val="left" w:pos="360"/>
          <w:tab w:val="left" w:pos="720"/>
          <w:tab w:val="left" w:pos="1080"/>
          <w:tab w:val="left" w:pos="1440"/>
          <w:tab w:val="left" w:pos="8640"/>
          <w:tab w:val="left" w:pos="8910"/>
          <w:tab w:val="left" w:pos="9000"/>
        </w:tabs>
        <w:rPr>
          <w:b/>
          <w:i/>
          <w:sz w:val="14"/>
          <w:szCs w:val="14"/>
        </w:rPr>
      </w:pPr>
    </w:p>
    <w:p w14:paraId="14E593F9" w14:textId="77777777" w:rsidR="009417AF" w:rsidRPr="00954176" w:rsidRDefault="009417AF" w:rsidP="009417AF">
      <w:pPr>
        <w:tabs>
          <w:tab w:val="left" w:pos="720"/>
          <w:tab w:val="left" w:pos="9000"/>
        </w:tabs>
      </w:pPr>
      <w:r>
        <w:rPr>
          <w:b/>
        </w:rPr>
        <w:t xml:space="preserve">Air Command and Staff College, </w:t>
      </w:r>
      <w:r>
        <w:t>by correspondence 2020</w:t>
      </w:r>
    </w:p>
    <w:p w14:paraId="466A6F5A" w14:textId="77777777" w:rsidR="009417AF" w:rsidRPr="00E60F61" w:rsidRDefault="009417AF" w:rsidP="009417AF">
      <w:pPr>
        <w:tabs>
          <w:tab w:val="left" w:pos="720"/>
          <w:tab w:val="left" w:pos="9000"/>
        </w:tabs>
      </w:pPr>
      <w:r>
        <w:rPr>
          <w:b/>
        </w:rPr>
        <w:t xml:space="preserve">Squadron Officer School, </w:t>
      </w:r>
      <w:r>
        <w:t>by correspondence, 2014</w:t>
      </w:r>
    </w:p>
    <w:p w14:paraId="0DE05D14" w14:textId="2BC4C387" w:rsidR="009417AF" w:rsidRPr="00CF5F6C" w:rsidRDefault="009417AF" w:rsidP="00CF5F6C">
      <w:pPr>
        <w:tabs>
          <w:tab w:val="left" w:pos="720"/>
          <w:tab w:val="left" w:pos="1080"/>
          <w:tab w:val="left" w:pos="1440"/>
          <w:tab w:val="left" w:pos="7740"/>
          <w:tab w:val="left" w:pos="7920"/>
          <w:tab w:val="left" w:pos="8100"/>
          <w:tab w:val="left" w:pos="8910"/>
          <w:tab w:val="left" w:pos="9000"/>
        </w:tabs>
        <w:rPr>
          <w:bCs/>
        </w:rPr>
      </w:pPr>
      <w:r w:rsidRPr="00E60F61">
        <w:rPr>
          <w:b/>
          <w:bCs/>
        </w:rPr>
        <w:lastRenderedPageBreak/>
        <w:t>Officer Intelligence Course</w:t>
      </w:r>
      <w:r w:rsidRPr="005C4974">
        <w:rPr>
          <w:bCs/>
        </w:rPr>
        <w:t>, Goodfellow, AFB</w:t>
      </w:r>
      <w:r w:rsidR="00CF5F6C">
        <w:rPr>
          <w:bCs/>
        </w:rPr>
        <w:t xml:space="preserve">, 2011; </w:t>
      </w:r>
      <w:r w:rsidRPr="005C4974">
        <w:t xml:space="preserve">Lonestar exercise top briefer award, graduated with 97% academic average </w:t>
      </w:r>
    </w:p>
    <w:p w14:paraId="735F863B" w14:textId="77777777" w:rsidR="009417AF" w:rsidRPr="00E60F61" w:rsidRDefault="009417AF" w:rsidP="009417AF">
      <w:pPr>
        <w:tabs>
          <w:tab w:val="left" w:pos="900"/>
        </w:tabs>
        <w:ind w:left="360"/>
        <w:rPr>
          <w:b/>
          <w:sz w:val="10"/>
          <w:szCs w:val="10"/>
        </w:rPr>
      </w:pPr>
    </w:p>
    <w:p w14:paraId="1856117A" w14:textId="4D2770C2" w:rsidR="00AC1C2F" w:rsidRPr="00CF5F6C" w:rsidRDefault="009417AF" w:rsidP="00CF5F6C">
      <w:pPr>
        <w:tabs>
          <w:tab w:val="left" w:pos="720"/>
          <w:tab w:val="left" w:pos="1080"/>
          <w:tab w:val="left" w:pos="1440"/>
          <w:tab w:val="left" w:pos="8640"/>
          <w:tab w:val="left" w:pos="8910"/>
        </w:tabs>
        <w:rPr>
          <w:b/>
          <w:bCs/>
        </w:rPr>
      </w:pPr>
      <w:r w:rsidRPr="00E60F61">
        <w:rPr>
          <w:b/>
          <w:bCs/>
        </w:rPr>
        <w:t>Officer Training School,</w:t>
      </w:r>
      <w:r w:rsidRPr="005C4974">
        <w:rPr>
          <w:bCs/>
        </w:rPr>
        <w:t xml:space="preserve"> Maxwell AFB</w:t>
      </w:r>
      <w:r w:rsidR="00CF5F6C">
        <w:rPr>
          <w:bCs/>
        </w:rPr>
        <w:t xml:space="preserve">, 2010; </w:t>
      </w:r>
      <w:r w:rsidRPr="00F27F8D">
        <w:t>Distinguished graduate, wing commander, sole recipient of USAA leadership award</w:t>
      </w:r>
    </w:p>
    <w:p w14:paraId="3297C756" w14:textId="77777777" w:rsidR="00B1244A" w:rsidRPr="00232E44" w:rsidRDefault="00B1244A" w:rsidP="009417AF">
      <w:pPr>
        <w:tabs>
          <w:tab w:val="left" w:pos="0"/>
          <w:tab w:val="left" w:pos="8640"/>
          <w:tab w:val="left" w:pos="9000"/>
          <w:tab w:val="left" w:pos="9360"/>
        </w:tabs>
        <w:ind w:left="-180"/>
        <w:rPr>
          <w:sz w:val="16"/>
          <w:szCs w:val="16"/>
        </w:rPr>
      </w:pPr>
    </w:p>
    <w:p w14:paraId="0F47E6A9" w14:textId="77777777" w:rsidR="00CC4319" w:rsidRDefault="00CC4319" w:rsidP="00CC4319">
      <w:pPr>
        <w:pStyle w:val="Heading2"/>
        <w:rPr>
          <w:bCs/>
          <w:sz w:val="24"/>
          <w:szCs w:val="24"/>
        </w:rPr>
      </w:pPr>
      <w:r w:rsidRPr="33CEA1FA">
        <w:rPr>
          <w:bCs/>
          <w:sz w:val="24"/>
          <w:szCs w:val="24"/>
        </w:rPr>
        <w:t>SELECT FELLOWSHIPS AND AWARDS_____________________________________________</w:t>
      </w:r>
    </w:p>
    <w:p w14:paraId="54689911" w14:textId="77777777" w:rsidR="00CC4319" w:rsidRPr="00232E44" w:rsidRDefault="00CC4319" w:rsidP="00CC4319">
      <w:pPr>
        <w:rPr>
          <w:sz w:val="16"/>
          <w:szCs w:val="16"/>
        </w:rPr>
      </w:pPr>
    </w:p>
    <w:p w14:paraId="4BC4F971" w14:textId="77777777" w:rsidR="00CC4319" w:rsidRDefault="00CC4319" w:rsidP="00CC4319">
      <w:pPr>
        <w:tabs>
          <w:tab w:val="left" w:pos="9000"/>
        </w:tabs>
        <w:rPr>
          <w:b/>
        </w:rPr>
      </w:pPr>
      <w:r>
        <w:rPr>
          <w:b/>
        </w:rPr>
        <w:t>Major Academic Fellowships and Awards</w:t>
      </w:r>
    </w:p>
    <w:p w14:paraId="749458C4" w14:textId="77777777" w:rsidR="00232E44" w:rsidRDefault="00232E44" w:rsidP="00232E44">
      <w:pPr>
        <w:tabs>
          <w:tab w:val="left" w:pos="9000"/>
        </w:tabs>
        <w:rPr>
          <w:bCs/>
          <w:iCs/>
        </w:rPr>
      </w:pPr>
      <w:r w:rsidRPr="0090691C">
        <w:rPr>
          <w:bCs/>
          <w:iCs/>
        </w:rPr>
        <w:t>International Security Section of the American Political Science Association</w:t>
      </w:r>
    </w:p>
    <w:p w14:paraId="7A1E4F29" w14:textId="77777777" w:rsidR="00232E44" w:rsidRPr="0090691C" w:rsidRDefault="00232E44" w:rsidP="00232E44">
      <w:pPr>
        <w:tabs>
          <w:tab w:val="left" w:pos="9000"/>
        </w:tabs>
        <w:rPr>
          <w:iCs/>
        </w:rPr>
      </w:pPr>
      <w:r w:rsidRPr="0090691C">
        <w:rPr>
          <w:bCs/>
          <w:iCs/>
        </w:rPr>
        <w:t>Best Book by an Untenured Faculty Member</w:t>
      </w:r>
      <w:r>
        <w:rPr>
          <w:bCs/>
          <w:iCs/>
        </w:rPr>
        <w:tab/>
        <w:t>2020</w:t>
      </w:r>
    </w:p>
    <w:p w14:paraId="77CFD0C0" w14:textId="77777777" w:rsidR="00232E44" w:rsidRPr="00087E30" w:rsidRDefault="00232E44" w:rsidP="00232E44">
      <w:pPr>
        <w:rPr>
          <w:color w:val="000000"/>
        </w:rPr>
      </w:pPr>
      <w:r w:rsidRPr="00087E30">
        <w:rPr>
          <w:color w:val="000000"/>
        </w:rPr>
        <w:t>American in the World Consortium Best Policy Article on U.S. Foreign Policy</w:t>
      </w:r>
    </w:p>
    <w:p w14:paraId="7A885580" w14:textId="77777777" w:rsidR="00232E44" w:rsidRPr="00087E30" w:rsidRDefault="00232E44" w:rsidP="00232E44">
      <w:pPr>
        <w:tabs>
          <w:tab w:val="left" w:pos="9000"/>
        </w:tabs>
        <w:ind w:right="36"/>
      </w:pPr>
      <w:r w:rsidRPr="00087E30">
        <w:rPr>
          <w:color w:val="000000"/>
        </w:rPr>
        <w:t>and Grand Strategy given by Johns Hopkins SAIS</w:t>
      </w:r>
      <w:r w:rsidRPr="00087E30">
        <w:tab/>
        <w:t>2020</w:t>
      </w:r>
    </w:p>
    <w:p w14:paraId="5EA23CD7" w14:textId="77777777" w:rsidR="00CC4319" w:rsidRDefault="00CC4319" w:rsidP="00CC4319">
      <w:pPr>
        <w:tabs>
          <w:tab w:val="left" w:pos="9000"/>
        </w:tabs>
      </w:pPr>
      <w:r>
        <w:t>Korea Foundation Next Generation Fellowship</w:t>
      </w:r>
      <w:r>
        <w:tab/>
        <w:t>2019-20</w:t>
      </w:r>
    </w:p>
    <w:p w14:paraId="1104E750" w14:textId="77777777" w:rsidR="00CC4319" w:rsidRPr="008B5C68" w:rsidRDefault="00CC4319" w:rsidP="00CC4319">
      <w:pPr>
        <w:tabs>
          <w:tab w:val="left" w:pos="9000"/>
        </w:tabs>
        <w:rPr>
          <w:rFonts w:ascii="Times" w:hAnsi="Times"/>
        </w:rPr>
      </w:pPr>
      <w:r w:rsidRPr="00DE3E0A">
        <w:t>Stanton Nuclear Security Fellowship</w:t>
      </w:r>
      <w:r>
        <w:t xml:space="preserve">, </w:t>
      </w:r>
      <w:r w:rsidRPr="00DE3E0A">
        <w:t>Council on Foreign Relations (CFR)</w:t>
      </w:r>
      <w:r w:rsidRPr="00DE3E0A">
        <w:tab/>
        <w:t>2016-17</w:t>
      </w:r>
    </w:p>
    <w:p w14:paraId="042AAE6D" w14:textId="77777777" w:rsidR="00CC4319" w:rsidRPr="006B0DE9" w:rsidRDefault="00CC4319" w:rsidP="00CC4319">
      <w:pPr>
        <w:tabs>
          <w:tab w:val="left" w:pos="2160"/>
          <w:tab w:val="left" w:pos="9000"/>
        </w:tabs>
      </w:pPr>
      <w:r w:rsidRPr="00DE3E0A">
        <w:t>Faculty Research Grant on the Domestic Dimensions of IR</w:t>
      </w:r>
      <w:r>
        <w:t xml:space="preserve">, </w:t>
      </w:r>
      <w:r w:rsidRPr="00DE3E0A">
        <w:t>Asia Foundation</w:t>
      </w:r>
      <w:r w:rsidRPr="00DE3E0A">
        <w:tab/>
        <w:t>2016</w:t>
      </w:r>
    </w:p>
    <w:p w14:paraId="74722E36" w14:textId="77777777" w:rsidR="00CC4319" w:rsidRPr="00DE3E0A" w:rsidRDefault="00CC4319" w:rsidP="00CC4319">
      <w:pPr>
        <w:tabs>
          <w:tab w:val="left" w:pos="9000"/>
        </w:tabs>
      </w:pPr>
      <w:r>
        <w:t xml:space="preserve">Summer Research Fellowship, </w:t>
      </w:r>
      <w:r w:rsidRPr="00DE3E0A">
        <w:t>Georgetown University</w:t>
      </w:r>
      <w:r w:rsidRPr="00DE3E0A">
        <w:tab/>
        <w:t>2016</w:t>
      </w:r>
    </w:p>
    <w:p w14:paraId="5B63CAAC" w14:textId="77777777" w:rsidR="00CC4319" w:rsidRPr="00DE3E0A" w:rsidRDefault="00CC4319" w:rsidP="00CC4319">
      <w:pPr>
        <w:tabs>
          <w:tab w:val="left" w:pos="2160"/>
          <w:tab w:val="left" w:pos="9000"/>
        </w:tabs>
        <w:rPr>
          <w:color w:val="000000" w:themeColor="text1"/>
        </w:rPr>
      </w:pPr>
      <w:r w:rsidRPr="00DE3E0A">
        <w:rPr>
          <w:color w:val="000000"/>
        </w:rPr>
        <w:t>Junior Faculty Research Fellowship Award</w:t>
      </w:r>
      <w:r>
        <w:rPr>
          <w:color w:val="000000"/>
        </w:rPr>
        <w:t>,</w:t>
      </w:r>
      <w:r w:rsidRPr="00DA62B1">
        <w:rPr>
          <w:color w:val="000000"/>
        </w:rPr>
        <w:t xml:space="preserve"> </w:t>
      </w:r>
      <w:r w:rsidRPr="00DE3E0A">
        <w:rPr>
          <w:color w:val="000000"/>
        </w:rPr>
        <w:t>Georgetown University</w:t>
      </w:r>
      <w:r w:rsidRPr="00DE3E0A">
        <w:rPr>
          <w:color w:val="000000"/>
        </w:rPr>
        <w:tab/>
        <w:t>2015</w:t>
      </w:r>
    </w:p>
    <w:p w14:paraId="1E630878" w14:textId="77777777" w:rsidR="00CC4319" w:rsidRDefault="00CC4319" w:rsidP="00CC4319">
      <w:pPr>
        <w:tabs>
          <w:tab w:val="left" w:pos="2160"/>
          <w:tab w:val="left" w:pos="9000"/>
        </w:tabs>
      </w:pPr>
      <w:r w:rsidRPr="00DE3E0A">
        <w:t>Georgetown University Professor in Residence</w:t>
      </w:r>
      <w:r>
        <w:t>,</w:t>
      </w:r>
      <w:r w:rsidRPr="00DE3E0A">
        <w:t xml:space="preserve"> Campion Hall, Oxford</w:t>
      </w:r>
      <w:r>
        <w:t xml:space="preserve"> University</w:t>
      </w:r>
      <w:r w:rsidRPr="00DE3E0A">
        <w:tab/>
        <w:t>2015</w:t>
      </w:r>
    </w:p>
    <w:p w14:paraId="5848B138" w14:textId="77777777" w:rsidR="00CC4319" w:rsidRPr="00DE3E0A" w:rsidRDefault="00CC4319" w:rsidP="00CC4319">
      <w:pPr>
        <w:tabs>
          <w:tab w:val="left" w:pos="2160"/>
          <w:tab w:val="left" w:pos="9000"/>
        </w:tabs>
      </w:pPr>
      <w:r>
        <w:t xml:space="preserve">Predoctoral </w:t>
      </w:r>
      <w:r w:rsidRPr="00DE3E0A">
        <w:t xml:space="preserve">Fellowship, </w:t>
      </w:r>
      <w:r>
        <w:t xml:space="preserve">Miller Center, </w:t>
      </w:r>
      <w:r w:rsidRPr="00DE3E0A">
        <w:t>University of Virginia</w:t>
      </w:r>
      <w:r w:rsidRPr="00DE3E0A">
        <w:tab/>
        <w:t>2012-13</w:t>
      </w:r>
    </w:p>
    <w:p w14:paraId="77C39213" w14:textId="77777777" w:rsidR="00CC4319" w:rsidRPr="00DE3E0A" w:rsidRDefault="00CC4319" w:rsidP="00CC4319">
      <w:pPr>
        <w:tabs>
          <w:tab w:val="left" w:pos="2160"/>
          <w:tab w:val="left" w:pos="9000"/>
        </w:tabs>
      </w:pPr>
      <w:r w:rsidRPr="00DE3E0A">
        <w:t>Summer Research Grant</w:t>
      </w:r>
      <w:r>
        <w:t xml:space="preserve">, </w:t>
      </w:r>
      <w:r w:rsidRPr="00DE3E0A">
        <w:t>Princeton Institute for International and Regional Studies (PIIRS)</w:t>
      </w:r>
      <w:r w:rsidRPr="00DE3E0A">
        <w:tab/>
        <w:t>2012</w:t>
      </w:r>
    </w:p>
    <w:p w14:paraId="24C7CFDA" w14:textId="77777777" w:rsidR="00CC4319" w:rsidRDefault="00CC4319" w:rsidP="00CC4319">
      <w:pPr>
        <w:tabs>
          <w:tab w:val="left" w:pos="2160"/>
          <w:tab w:val="left" w:pos="9000"/>
        </w:tabs>
      </w:pPr>
      <w:r w:rsidRPr="00DE3E0A">
        <w:t>Research Grant</w:t>
      </w:r>
      <w:r>
        <w:t xml:space="preserve">, </w:t>
      </w:r>
      <w:proofErr w:type="spellStart"/>
      <w:r w:rsidRPr="00DE3E0A">
        <w:t>Mamdouha</w:t>
      </w:r>
      <w:proofErr w:type="spellEnd"/>
      <w:r w:rsidRPr="00DE3E0A">
        <w:t xml:space="preserve"> S. Bobst Center for Peace and Justice</w:t>
      </w:r>
      <w:r>
        <w:t>, Princeton University</w:t>
      </w:r>
      <w:r w:rsidRPr="00DE3E0A">
        <w:tab/>
        <w:t>2012</w:t>
      </w:r>
    </w:p>
    <w:p w14:paraId="207D95DF" w14:textId="77777777" w:rsidR="00CC4319" w:rsidRDefault="00CC4319" w:rsidP="00CC4319">
      <w:pPr>
        <w:tabs>
          <w:tab w:val="left" w:pos="2160"/>
          <w:tab w:val="left" w:pos="9000"/>
        </w:tabs>
      </w:pPr>
      <w:r w:rsidRPr="00DE3E0A">
        <w:t>World Politics and Sta</w:t>
      </w:r>
      <w:r>
        <w:t xml:space="preserve">tecraft Pre-doctoral Fellowship, </w:t>
      </w:r>
      <w:r w:rsidRPr="00DE3E0A">
        <w:t>Smith Richardson Foundation</w:t>
      </w:r>
      <w:r w:rsidRPr="00DE3E0A">
        <w:tab/>
        <w:t>2010-11</w:t>
      </w:r>
    </w:p>
    <w:p w14:paraId="0CEB3DEB" w14:textId="653F3971" w:rsidR="00CC4319" w:rsidRDefault="00CC4319" w:rsidP="00CC4319">
      <w:pPr>
        <w:tabs>
          <w:tab w:val="left" w:pos="720"/>
          <w:tab w:val="left" w:pos="9000"/>
        </w:tabs>
      </w:pPr>
      <w:r>
        <w:t xml:space="preserve">Predoctoral Fellowship, </w:t>
      </w:r>
      <w:r w:rsidRPr="00DE3E0A">
        <w:t xml:space="preserve">George Washington </w:t>
      </w:r>
      <w:r w:rsidRPr="00EB69A9">
        <w:t xml:space="preserve">University, </w:t>
      </w:r>
      <w:r w:rsidR="00EB69A9" w:rsidRPr="00EB69A9">
        <w:t>ISCS</w:t>
      </w:r>
      <w:r w:rsidRPr="00EB69A9">
        <w:rPr>
          <w:sz w:val="20"/>
          <w:szCs w:val="20"/>
        </w:rPr>
        <w:tab/>
        <w:t>2010-11</w:t>
      </w:r>
    </w:p>
    <w:p w14:paraId="37B312CC" w14:textId="77777777" w:rsidR="00CC4319" w:rsidRPr="00DE3E0A" w:rsidRDefault="00CC4319" w:rsidP="00CC4319">
      <w:pPr>
        <w:tabs>
          <w:tab w:val="left" w:pos="720"/>
          <w:tab w:val="left" w:pos="1440"/>
          <w:tab w:val="left" w:pos="1620"/>
          <w:tab w:val="left" w:pos="9000"/>
        </w:tabs>
      </w:pPr>
      <w:r w:rsidRPr="00DE3E0A">
        <w:t>Bradley Fellow, recipient of grant to conduct research Beijing, Seoul</w:t>
      </w:r>
      <w:r w:rsidRPr="00DE3E0A">
        <w:tab/>
        <w:t>2009-12</w:t>
      </w:r>
    </w:p>
    <w:p w14:paraId="6BE4FF50" w14:textId="77777777" w:rsidR="00CC4319" w:rsidRPr="00DE3E0A" w:rsidRDefault="00CC4319" w:rsidP="00CC4319">
      <w:pPr>
        <w:tabs>
          <w:tab w:val="left" w:pos="720"/>
          <w:tab w:val="left" w:pos="1440"/>
          <w:tab w:val="left" w:pos="1620"/>
          <w:tab w:val="left" w:pos="9000"/>
        </w:tabs>
      </w:pPr>
      <w:r w:rsidRPr="00DE3E0A">
        <w:t>Woodrow Wilson School Undergraduate Program Preceptor Award</w:t>
      </w:r>
      <w:r w:rsidRPr="00DE3E0A">
        <w:tab/>
        <w:t>2009</w:t>
      </w:r>
    </w:p>
    <w:p w14:paraId="4B238CC8" w14:textId="77777777" w:rsidR="00CC4319" w:rsidRDefault="00CC4319" w:rsidP="00CC4319">
      <w:pPr>
        <w:tabs>
          <w:tab w:val="left" w:pos="360"/>
          <w:tab w:val="left" w:pos="1080"/>
          <w:tab w:val="left" w:pos="1440"/>
          <w:tab w:val="left" w:pos="8640"/>
          <w:tab w:val="left" w:pos="9000"/>
          <w:tab w:val="left" w:pos="9360"/>
        </w:tabs>
        <w:rPr>
          <w:color w:val="000000"/>
        </w:rPr>
      </w:pPr>
      <w:r w:rsidRPr="00DE3E0A">
        <w:t xml:space="preserve">Parker D. Handy Fellow, </w:t>
      </w:r>
      <w:r>
        <w:t>Princeton University, (PhD student</w:t>
      </w:r>
      <w:r w:rsidRPr="00DE3E0A">
        <w:rPr>
          <w:color w:val="000000"/>
        </w:rPr>
        <w:t xml:space="preserve"> </w:t>
      </w:r>
      <w:r>
        <w:rPr>
          <w:color w:val="000000"/>
        </w:rPr>
        <w:t xml:space="preserve">with most promising </w:t>
      </w:r>
      <w:r w:rsidRPr="00DE3E0A">
        <w:rPr>
          <w:color w:val="000000"/>
        </w:rPr>
        <w:t>future</w:t>
      </w:r>
      <w:r>
        <w:rPr>
          <w:color w:val="000000"/>
        </w:rPr>
        <w:t>)</w:t>
      </w:r>
      <w:r w:rsidRPr="00DE3E0A">
        <w:rPr>
          <w:color w:val="000000"/>
        </w:rPr>
        <w:tab/>
      </w:r>
      <w:r w:rsidRPr="00DE3E0A">
        <w:rPr>
          <w:color w:val="000000"/>
        </w:rPr>
        <w:tab/>
        <w:t>2007-09</w:t>
      </w:r>
    </w:p>
    <w:p w14:paraId="2DDCC413" w14:textId="77777777" w:rsidR="00CC4319" w:rsidRDefault="00CC4319" w:rsidP="00CC4319">
      <w:pPr>
        <w:tabs>
          <w:tab w:val="left" w:pos="9000"/>
        </w:tabs>
        <w:rPr>
          <w:b/>
          <w:i/>
        </w:rPr>
      </w:pPr>
    </w:p>
    <w:p w14:paraId="095AEA91" w14:textId="77777777" w:rsidR="00CC4319" w:rsidRDefault="00CC4319" w:rsidP="00CC4319">
      <w:pPr>
        <w:tabs>
          <w:tab w:val="left" w:pos="9000"/>
        </w:tabs>
        <w:rPr>
          <w:b/>
        </w:rPr>
      </w:pPr>
      <w:r>
        <w:rPr>
          <w:b/>
        </w:rPr>
        <w:t>Other Awards and Fellowships</w:t>
      </w:r>
    </w:p>
    <w:p w14:paraId="7FE57219" w14:textId="635FA3B1" w:rsidR="00CC4319" w:rsidRPr="007D6E5A" w:rsidRDefault="00CC4319" w:rsidP="00CC4319">
      <w:pPr>
        <w:tabs>
          <w:tab w:val="left" w:pos="9000"/>
        </w:tabs>
        <w:rPr>
          <w:color w:val="222222"/>
          <w:shd w:val="clear" w:color="auto" w:fill="FFFFFF"/>
        </w:rPr>
      </w:pPr>
      <w:r w:rsidRPr="006F6D6F">
        <w:rPr>
          <w:color w:val="222222"/>
          <w:shd w:val="clear" w:color="auto" w:fill="FFFFFF"/>
        </w:rPr>
        <w:t>Woodrow Wilson International Center for Scholars, China Fellow</w:t>
      </w:r>
      <w:r>
        <w:rPr>
          <w:color w:val="222222"/>
          <w:shd w:val="clear" w:color="auto" w:fill="FFFFFF"/>
        </w:rPr>
        <w:tab/>
        <w:t>2020</w:t>
      </w:r>
    </w:p>
    <w:p w14:paraId="2057167B" w14:textId="77777777" w:rsidR="00CC4319" w:rsidRDefault="00CC4319" w:rsidP="00CC4319">
      <w:pPr>
        <w:tabs>
          <w:tab w:val="left" w:pos="9000"/>
        </w:tabs>
      </w:pPr>
      <w:r>
        <w:t>Council on Foreign Relations Term Member</w:t>
      </w:r>
      <w:r>
        <w:tab/>
        <w:t>2018-</w:t>
      </w:r>
      <w:r w:rsidRPr="00CC4319">
        <w:rPr>
          <w:sz w:val="20"/>
          <w:szCs w:val="20"/>
        </w:rPr>
        <w:t>pres</w:t>
      </w:r>
    </w:p>
    <w:p w14:paraId="480627A7" w14:textId="77777777" w:rsidR="00CC4319" w:rsidRPr="000704E4" w:rsidRDefault="00CC4319" w:rsidP="00CC4319">
      <w:pPr>
        <w:tabs>
          <w:tab w:val="left" w:pos="9000"/>
        </w:tabs>
      </w:pPr>
      <w:proofErr w:type="spellStart"/>
      <w:r>
        <w:t>Jeane</w:t>
      </w:r>
      <w:proofErr w:type="spellEnd"/>
      <w:r>
        <w:t xml:space="preserve"> Kirkpatrick Scholar, American Enterprise Institute (AEI)</w:t>
      </w:r>
      <w:r>
        <w:tab/>
      </w:r>
      <w:r w:rsidRPr="000704E4">
        <w:t>2017-19</w:t>
      </w:r>
    </w:p>
    <w:p w14:paraId="2F2C09A3" w14:textId="77777777" w:rsidR="00CC4319" w:rsidRPr="000704E4" w:rsidRDefault="00CC4319" w:rsidP="00CC4319">
      <w:pPr>
        <w:tabs>
          <w:tab w:val="left" w:pos="9000"/>
        </w:tabs>
      </w:pPr>
      <w:r w:rsidRPr="000704E4">
        <w:t>National Committee on U.S.-China Relations Public Intellectuals Program</w:t>
      </w:r>
      <w:r w:rsidRPr="000704E4">
        <w:tab/>
        <w:t>2016-18</w:t>
      </w:r>
    </w:p>
    <w:p w14:paraId="477A6F22" w14:textId="77777777" w:rsidR="00CC4319" w:rsidRDefault="00CC4319" w:rsidP="00CC4319">
      <w:pPr>
        <w:tabs>
          <w:tab w:val="left" w:pos="9000"/>
        </w:tabs>
      </w:pPr>
      <w:r w:rsidRPr="00DE3E0A">
        <w:t>Ellis Joffe Prize for PLA Studies Winner for outstanding research contributions</w:t>
      </w:r>
      <w:r w:rsidRPr="00DE3E0A">
        <w:tab/>
        <w:t>2017</w:t>
      </w:r>
    </w:p>
    <w:p w14:paraId="3F0638AE" w14:textId="77777777" w:rsidR="00CC4319" w:rsidRDefault="00CC4319" w:rsidP="00CC4319">
      <w:pPr>
        <w:tabs>
          <w:tab w:val="left" w:pos="9000"/>
        </w:tabs>
        <w:rPr>
          <w:color w:val="1A1A1A"/>
        </w:rPr>
      </w:pPr>
      <w:r w:rsidRPr="00D53616">
        <w:rPr>
          <w:color w:val="1A1A1A"/>
        </w:rPr>
        <w:t>Individual Reservist of the Year (C</w:t>
      </w:r>
      <w:r>
        <w:rPr>
          <w:color w:val="1A1A1A"/>
        </w:rPr>
        <w:t xml:space="preserve">ompany </w:t>
      </w:r>
      <w:r w:rsidRPr="00D53616">
        <w:rPr>
          <w:color w:val="1A1A1A"/>
        </w:rPr>
        <w:t>G</w:t>
      </w:r>
      <w:r>
        <w:rPr>
          <w:color w:val="1A1A1A"/>
        </w:rPr>
        <w:t xml:space="preserve">rade </w:t>
      </w:r>
      <w:r w:rsidRPr="00D53616">
        <w:rPr>
          <w:color w:val="1A1A1A"/>
        </w:rPr>
        <w:t>O</w:t>
      </w:r>
      <w:r>
        <w:rPr>
          <w:color w:val="1A1A1A"/>
        </w:rPr>
        <w:t>fficer</w:t>
      </w:r>
      <w:r w:rsidRPr="00D53616">
        <w:rPr>
          <w:color w:val="1A1A1A"/>
        </w:rPr>
        <w:t xml:space="preserve"> category)</w:t>
      </w:r>
      <w:r>
        <w:rPr>
          <w:color w:val="1A1A1A"/>
        </w:rPr>
        <w:tab/>
        <w:t>2016</w:t>
      </w:r>
    </w:p>
    <w:p w14:paraId="6CB93011" w14:textId="77777777" w:rsidR="00CC4319" w:rsidRPr="00F8548D" w:rsidRDefault="00CC4319" w:rsidP="00CC4319">
      <w:pPr>
        <w:tabs>
          <w:tab w:val="left" w:pos="9000"/>
        </w:tabs>
        <w:rPr>
          <w:color w:val="1A1A1A"/>
        </w:rPr>
      </w:pPr>
      <w:r w:rsidRPr="00D53616">
        <w:rPr>
          <w:color w:val="1A1A1A"/>
        </w:rPr>
        <w:t>A8X Company Grade Officer (CGO) of the Year</w:t>
      </w:r>
      <w:r>
        <w:rPr>
          <w:color w:val="1A1A1A"/>
        </w:rPr>
        <w:tab/>
        <w:t>2013</w:t>
      </w:r>
    </w:p>
    <w:p w14:paraId="1775F99C" w14:textId="77777777" w:rsidR="00CC4319" w:rsidRPr="00DE3E0A" w:rsidRDefault="00CC4319" w:rsidP="00CC4319">
      <w:pPr>
        <w:tabs>
          <w:tab w:val="left" w:pos="720"/>
          <w:tab w:val="left" w:pos="9000"/>
        </w:tabs>
      </w:pPr>
      <w:r w:rsidRPr="00DE3E0A">
        <w:t xml:space="preserve">Pacific Forum CSIS nonresident </w:t>
      </w:r>
      <w:proofErr w:type="spellStart"/>
      <w:r w:rsidRPr="00DE3E0A">
        <w:t>Sasakawa</w:t>
      </w:r>
      <w:proofErr w:type="spellEnd"/>
      <w:r w:rsidRPr="00DE3E0A">
        <w:t xml:space="preserve"> Peace Fellow</w:t>
      </w:r>
      <w:r w:rsidRPr="00DE3E0A">
        <w:tab/>
        <w:t>2012-13</w:t>
      </w:r>
    </w:p>
    <w:p w14:paraId="23F58BD9" w14:textId="77777777" w:rsidR="00CC4319" w:rsidRPr="00DE3E0A" w:rsidRDefault="00CC4319" w:rsidP="00CC4319">
      <w:pPr>
        <w:tabs>
          <w:tab w:val="left" w:pos="720"/>
          <w:tab w:val="left" w:pos="9000"/>
        </w:tabs>
      </w:pPr>
      <w:r w:rsidRPr="00DE3E0A">
        <w:t>Institute for Defense Studies and Analysis (IDSA), Summer Visiting Fellow</w:t>
      </w:r>
      <w:r w:rsidRPr="00DE3E0A">
        <w:tab/>
        <w:t>2012</w:t>
      </w:r>
    </w:p>
    <w:p w14:paraId="1E02C3D3" w14:textId="77777777" w:rsidR="00CC4319" w:rsidRPr="00F8548D" w:rsidRDefault="00CC4319" w:rsidP="00CC4319">
      <w:pPr>
        <w:tabs>
          <w:tab w:val="left" w:pos="720"/>
          <w:tab w:val="left" w:pos="9000"/>
        </w:tabs>
      </w:pPr>
      <w:r w:rsidRPr="00DE3E0A">
        <w:t xml:space="preserve">One of Top 99 Most Influential International Professionals Under 33, </w:t>
      </w:r>
      <w:r w:rsidRPr="33CEA1FA">
        <w:rPr>
          <w:i/>
          <w:iCs/>
        </w:rPr>
        <w:t>Diplomatic Courier</w:t>
      </w:r>
      <w:r w:rsidRPr="00DE3E0A">
        <w:tab/>
        <w:t>2011</w:t>
      </w:r>
    </w:p>
    <w:p w14:paraId="6B1F2DC5" w14:textId="77777777" w:rsidR="00CC4319" w:rsidRPr="008306DA" w:rsidRDefault="00CC4319" w:rsidP="00CC4319">
      <w:pPr>
        <w:tabs>
          <w:tab w:val="left" w:pos="9000"/>
        </w:tabs>
      </w:pPr>
      <w:r w:rsidRPr="00D53616">
        <w:rPr>
          <w:color w:val="1A1A1A"/>
        </w:rPr>
        <w:t>O</w:t>
      </w:r>
      <w:r>
        <w:rPr>
          <w:color w:val="1A1A1A"/>
        </w:rPr>
        <w:t xml:space="preserve">fficer </w:t>
      </w:r>
      <w:r w:rsidRPr="00D53616">
        <w:rPr>
          <w:color w:val="1A1A1A"/>
        </w:rPr>
        <w:t>T</w:t>
      </w:r>
      <w:r>
        <w:rPr>
          <w:color w:val="1A1A1A"/>
        </w:rPr>
        <w:t xml:space="preserve">raining </w:t>
      </w:r>
      <w:r w:rsidRPr="00D53616">
        <w:rPr>
          <w:color w:val="1A1A1A"/>
        </w:rPr>
        <w:t>S</w:t>
      </w:r>
      <w:r>
        <w:rPr>
          <w:color w:val="1A1A1A"/>
        </w:rPr>
        <w:t>chool</w:t>
      </w:r>
      <w:r w:rsidRPr="00D53616">
        <w:rPr>
          <w:color w:val="1A1A1A"/>
        </w:rPr>
        <w:t xml:space="preserve"> Distinguished Graduate</w:t>
      </w:r>
      <w:r>
        <w:t xml:space="preserve"> and </w:t>
      </w:r>
      <w:r w:rsidRPr="00D53616">
        <w:rPr>
          <w:color w:val="1A1A1A"/>
        </w:rPr>
        <w:t>USAA Leadership Award</w:t>
      </w:r>
      <w:r>
        <w:rPr>
          <w:color w:val="1A1A1A"/>
        </w:rPr>
        <w:tab/>
        <w:t>2010</w:t>
      </w:r>
      <w:r w:rsidRPr="00D53616">
        <w:br/>
      </w:r>
    </w:p>
    <w:p w14:paraId="429F3AC4" w14:textId="280A82E7" w:rsidR="00087430" w:rsidRPr="00B1244A" w:rsidRDefault="33CEA1FA" w:rsidP="00B1244A">
      <w:pPr>
        <w:tabs>
          <w:tab w:val="left" w:pos="360"/>
          <w:tab w:val="left" w:pos="1080"/>
          <w:tab w:val="left" w:pos="1440"/>
          <w:tab w:val="left" w:pos="8640"/>
          <w:tab w:val="left" w:pos="9000"/>
          <w:tab w:val="left" w:pos="9360"/>
        </w:tabs>
        <w:rPr>
          <w:b/>
          <w:bCs/>
        </w:rPr>
      </w:pPr>
      <w:r w:rsidRPr="33CEA1FA">
        <w:rPr>
          <w:b/>
          <w:bCs/>
        </w:rPr>
        <w:t>PUBLICATIONS___________________________________________________________________</w:t>
      </w:r>
    </w:p>
    <w:p w14:paraId="7B09EC84" w14:textId="77777777" w:rsidR="00CF5F6C" w:rsidRPr="002F218C" w:rsidRDefault="00CF5F6C" w:rsidP="00AC3A99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p w14:paraId="6AE3F9C8" w14:textId="4761C3A0" w:rsidR="00AC3A99" w:rsidRDefault="00AC3A99" w:rsidP="00AC3A99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Books</w:t>
      </w:r>
    </w:p>
    <w:p w14:paraId="4E9964B3" w14:textId="77777777" w:rsidR="002244A7" w:rsidRDefault="00C03770" w:rsidP="00C03770">
      <w:pPr>
        <w:rPr>
          <w:bCs/>
          <w:iCs/>
        </w:rPr>
      </w:pPr>
      <w:r>
        <w:rPr>
          <w:bCs/>
          <w:i/>
          <w:iCs/>
        </w:rPr>
        <w:t xml:space="preserve">The Costs of Conversation: Obstacles to Peace Talks in Wartime </w:t>
      </w:r>
      <w:r>
        <w:rPr>
          <w:bCs/>
          <w:iCs/>
        </w:rPr>
        <w:t xml:space="preserve">(Ithaca, NY: Cornell University </w:t>
      </w:r>
    </w:p>
    <w:p w14:paraId="5003ECFE" w14:textId="71601AD6" w:rsidR="00232E44" w:rsidRDefault="00C03770" w:rsidP="00685027">
      <w:pPr>
        <w:rPr>
          <w:bCs/>
          <w:iCs/>
        </w:rPr>
      </w:pPr>
      <w:r>
        <w:rPr>
          <w:bCs/>
          <w:iCs/>
        </w:rPr>
        <w:t xml:space="preserve">Press, </w:t>
      </w:r>
      <w:r w:rsidR="002244A7">
        <w:rPr>
          <w:bCs/>
          <w:iCs/>
        </w:rPr>
        <w:t>Security Affairs Series</w:t>
      </w:r>
      <w:r>
        <w:rPr>
          <w:bCs/>
          <w:iCs/>
        </w:rPr>
        <w:t>, 2019).</w:t>
      </w:r>
    </w:p>
    <w:p w14:paraId="0EF26A53" w14:textId="5CFCBAE9" w:rsidR="00232E44" w:rsidRPr="00232E44" w:rsidRDefault="00232E44" w:rsidP="00232E44">
      <w:pPr>
        <w:ind w:left="720"/>
        <w:rPr>
          <w:iCs/>
        </w:rPr>
      </w:pPr>
      <w:r w:rsidRPr="00232E44">
        <w:rPr>
          <w:bCs/>
          <w:iCs/>
        </w:rPr>
        <w:t>Winner of the 2020 International Security Section of the American Political Science Association Best Book by an Untenured Faculty Member</w:t>
      </w:r>
    </w:p>
    <w:p w14:paraId="595FB16E" w14:textId="669B750D" w:rsidR="00AC3A99" w:rsidRDefault="00685027" w:rsidP="002F218C">
      <w:pPr>
        <w:ind w:left="720"/>
        <w:rPr>
          <w:i/>
        </w:rPr>
      </w:pPr>
      <w:r>
        <w:rPr>
          <w:bCs/>
          <w:iCs/>
        </w:rPr>
        <w:lastRenderedPageBreak/>
        <w:t xml:space="preserve">Reviewed in </w:t>
      </w:r>
      <w:r>
        <w:rPr>
          <w:i/>
        </w:rPr>
        <w:t>The China Quarterly,</w:t>
      </w:r>
      <w:r w:rsidR="00FF1702">
        <w:rPr>
          <w:i/>
        </w:rPr>
        <w:t xml:space="preserve"> </w:t>
      </w:r>
      <w:r w:rsidR="00A715AD">
        <w:rPr>
          <w:i/>
        </w:rPr>
        <w:t xml:space="preserve">Political Science Quarterly, </w:t>
      </w:r>
      <w:r w:rsidR="00FF1702">
        <w:rPr>
          <w:i/>
        </w:rPr>
        <w:t>Strategic Studies Quarterly,</w:t>
      </w:r>
      <w:r>
        <w:rPr>
          <w:i/>
        </w:rPr>
        <w:t xml:space="preserve"> Asia Policy </w:t>
      </w:r>
      <w:r>
        <w:t xml:space="preserve">roundtable, the </w:t>
      </w:r>
      <w:r w:rsidRPr="006819CF">
        <w:rPr>
          <w:i/>
        </w:rPr>
        <w:t>Australian Strategic Policy Institute</w:t>
      </w:r>
      <w:r w:rsidR="00C84A4C" w:rsidRPr="006819CF">
        <w:rPr>
          <w:i/>
        </w:rPr>
        <w:t>,</w:t>
      </w:r>
      <w:r w:rsidR="00C84A4C">
        <w:t xml:space="preserve"> </w:t>
      </w:r>
      <w:r w:rsidR="00C84A4C">
        <w:rPr>
          <w:i/>
        </w:rPr>
        <w:t>War on the Rocks</w:t>
      </w:r>
    </w:p>
    <w:p w14:paraId="74E66FF3" w14:textId="77777777" w:rsidR="00232E44" w:rsidRPr="00232E44" w:rsidRDefault="00232E44" w:rsidP="002F218C">
      <w:pPr>
        <w:ind w:left="720"/>
        <w:rPr>
          <w:i/>
          <w:sz w:val="16"/>
          <w:szCs w:val="16"/>
        </w:rPr>
      </w:pPr>
    </w:p>
    <w:p w14:paraId="4726A7D2" w14:textId="2B0F8B40" w:rsidR="00AC3A99" w:rsidRPr="00C44EAB" w:rsidRDefault="00AC3A99" w:rsidP="00AC3A99">
      <w:pPr>
        <w:tabs>
          <w:tab w:val="left" w:pos="900"/>
        </w:tabs>
      </w:pPr>
      <w:r w:rsidRPr="00C44EAB">
        <w:rPr>
          <w:i/>
          <w:iCs/>
        </w:rPr>
        <w:t>Assessing the Threat: The Chinese Military and Taiwan’s Security</w:t>
      </w:r>
      <w:r w:rsidRPr="00C44EAB">
        <w:t xml:space="preserve"> with (eds.) Michael D. </w:t>
      </w:r>
      <w:r w:rsidR="00744167" w:rsidRPr="00C44EAB">
        <w:t>Swaine, Andrew</w:t>
      </w:r>
      <w:r w:rsidRPr="00C44EAB">
        <w:t xml:space="preserve"> N.D. Yang and Evan S. </w:t>
      </w:r>
      <w:r w:rsidR="00744167" w:rsidRPr="00C44EAB">
        <w:t xml:space="preserve">Medeiros, </w:t>
      </w:r>
      <w:r w:rsidR="00744167" w:rsidRPr="00C44EAB">
        <w:rPr>
          <w:i/>
          <w:iCs/>
        </w:rPr>
        <w:t>(</w:t>
      </w:r>
      <w:r w:rsidRPr="00C44EAB">
        <w:t>Washington: Carnegie Endowment, July 2007).</w:t>
      </w:r>
    </w:p>
    <w:p w14:paraId="1355259E" w14:textId="4F70BF0A" w:rsidR="004E0990" w:rsidRPr="00C44EAB" w:rsidRDefault="00526C41" w:rsidP="00E33ABE">
      <w:pPr>
        <w:tabs>
          <w:tab w:val="left" w:pos="900"/>
        </w:tabs>
        <w:rPr>
          <w:i/>
        </w:rPr>
      </w:pPr>
      <w:r w:rsidRPr="00C44EAB">
        <w:tab/>
        <w:t xml:space="preserve">Reviewed in </w:t>
      </w:r>
      <w:r w:rsidRPr="00C44EAB">
        <w:rPr>
          <w:i/>
        </w:rPr>
        <w:t>The China Quarterly, China Journal, Strategic Studies Quarterly</w:t>
      </w:r>
    </w:p>
    <w:p w14:paraId="4490D59F" w14:textId="77777777" w:rsidR="004E0990" w:rsidRPr="00C44EAB" w:rsidRDefault="004E0990" w:rsidP="33CEA1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bCs/>
          <w:i/>
          <w:iCs/>
        </w:rPr>
      </w:pPr>
    </w:p>
    <w:p w14:paraId="3147EACF" w14:textId="07E218EE" w:rsidR="00B62519" w:rsidRPr="00C44EAB" w:rsidRDefault="33CEA1FA" w:rsidP="33CEA1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bCs/>
          <w:i/>
          <w:iCs/>
        </w:rPr>
      </w:pPr>
      <w:r w:rsidRPr="00C44EAB">
        <w:rPr>
          <w:b/>
          <w:bCs/>
          <w:i/>
          <w:iCs/>
        </w:rPr>
        <w:t>Peer-Reviewed</w:t>
      </w:r>
    </w:p>
    <w:p w14:paraId="07E324A0" w14:textId="3000D083" w:rsidR="0066430E" w:rsidRPr="00C44EAB" w:rsidRDefault="0066430E" w:rsidP="33CEA1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bCs/>
          <w:i/>
          <w:iCs/>
        </w:rPr>
      </w:pPr>
    </w:p>
    <w:p w14:paraId="2851C564" w14:textId="5B81FBE2" w:rsidR="00C44EAB" w:rsidRPr="00C44EAB" w:rsidRDefault="00655948" w:rsidP="00C44EAB">
      <w:r w:rsidRPr="00C44EAB">
        <w:t xml:space="preserve">“Teach What You Preach: A Comprehensive Guide to the Policy Memo as a Methods Teaching Tool,” </w:t>
      </w:r>
      <w:r w:rsidRPr="00C44EAB">
        <w:rPr>
          <w:i/>
          <w:iCs/>
        </w:rPr>
        <w:t>Journal of Political Science Education</w:t>
      </w:r>
      <w:r w:rsidR="00C44EAB" w:rsidRPr="00C44EAB">
        <w:rPr>
          <w:i/>
          <w:iCs/>
        </w:rPr>
        <w:t xml:space="preserve">, </w:t>
      </w:r>
      <w:r w:rsidR="00C44EAB" w:rsidRPr="00C44EAB">
        <w:t xml:space="preserve">Winter 2021 online, </w:t>
      </w:r>
      <w:hyperlink r:id="rId7" w:history="1">
        <w:r w:rsidR="00C44EAB" w:rsidRPr="00C44EAB">
          <w:rPr>
            <w:rStyle w:val="Hyperlink"/>
          </w:rPr>
          <w:t>https://doi.org/10.1080/15512169.2020.1865990</w:t>
        </w:r>
      </w:hyperlink>
      <w:r w:rsidR="00C44EAB" w:rsidRPr="00C44EAB">
        <w:t>.</w:t>
      </w:r>
    </w:p>
    <w:p w14:paraId="49A386B4" w14:textId="77777777" w:rsidR="00655948" w:rsidRPr="00C44EAB" w:rsidRDefault="00655948" w:rsidP="00655948">
      <w:pPr>
        <w:rPr>
          <w:b/>
        </w:rPr>
      </w:pPr>
    </w:p>
    <w:p w14:paraId="3E0266CE" w14:textId="358317C1" w:rsidR="008C6F06" w:rsidRPr="00C44EAB" w:rsidRDefault="008C6F06" w:rsidP="008C6F06">
      <w:pPr>
        <w:rPr>
          <w:i/>
        </w:rPr>
      </w:pPr>
      <w:r w:rsidRPr="00C44EAB">
        <w:t xml:space="preserve">“All in the Family: </w:t>
      </w:r>
      <w:r w:rsidR="00DC3CFB" w:rsidRPr="00C44EAB">
        <w:t>North Korea and the Fate of Hereditary Autocratic Regimes</w:t>
      </w:r>
      <w:r w:rsidRPr="00C44EAB">
        <w:t xml:space="preserve">,” </w:t>
      </w:r>
      <w:r w:rsidR="00DC3CFB" w:rsidRPr="00C44EAB">
        <w:t>vol. 62, no. 2 (April-May 2020): 1-22.</w:t>
      </w:r>
    </w:p>
    <w:p w14:paraId="7E6A4B76" w14:textId="04FA7B88" w:rsidR="00375F81" w:rsidRPr="00C44EAB" w:rsidRDefault="008C6F06" w:rsidP="00375F81">
      <w:pPr>
        <w:tabs>
          <w:tab w:val="left" w:pos="9000"/>
        </w:tabs>
        <w:rPr>
          <w:iCs/>
        </w:rPr>
      </w:pPr>
      <w:r w:rsidRPr="00C44EAB">
        <w:rPr>
          <w:iCs/>
        </w:rPr>
        <w:t xml:space="preserve"> </w:t>
      </w:r>
    </w:p>
    <w:p w14:paraId="2A4C08E2" w14:textId="21B02AE5" w:rsidR="0066430E" w:rsidRPr="0066430E" w:rsidRDefault="0066430E" w:rsidP="00375F81">
      <w:pPr>
        <w:tabs>
          <w:tab w:val="left" w:pos="9000"/>
        </w:tabs>
      </w:pPr>
      <w:r w:rsidRPr="00C44EAB">
        <w:t xml:space="preserve">“It Takes Two to Tango: Autocratic </w:t>
      </w:r>
      <w:proofErr w:type="spellStart"/>
      <w:r w:rsidRPr="00C44EAB">
        <w:t>Underbalancing</w:t>
      </w:r>
      <w:proofErr w:type="spellEnd"/>
      <w:r w:rsidRPr="00C44EAB">
        <w:t xml:space="preserve">, Regime Legitimacy and China’s Responses to India’s Rise,” </w:t>
      </w:r>
      <w:r w:rsidRPr="00C44EAB">
        <w:rPr>
          <w:i/>
        </w:rPr>
        <w:t xml:space="preserve">Journal of Strategic Studies, </w:t>
      </w:r>
      <w:r w:rsidRPr="00C44EAB">
        <w:t>Vol</w:t>
      </w:r>
      <w:r>
        <w:t xml:space="preserve"> 42, No 1, (2019): 114-152.</w:t>
      </w:r>
    </w:p>
    <w:p w14:paraId="5373543B" w14:textId="3EEB1531" w:rsidR="0067453D" w:rsidRDefault="0067453D" w:rsidP="006745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51C52BA2" w14:textId="0E70FE26" w:rsidR="009779E5" w:rsidRDefault="009779E5" w:rsidP="009779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 xml:space="preserve">“Conflict and Chaos on the Korean Peninsula: Can China’s Military Help Secure North Korea’s Nuclear Weapons?” </w:t>
      </w:r>
      <w:r>
        <w:rPr>
          <w:i/>
        </w:rPr>
        <w:t xml:space="preserve">International Security, </w:t>
      </w:r>
      <w:r w:rsidR="007D6489">
        <w:t>Vol. 43, No. 2 (</w:t>
      </w:r>
      <w:r>
        <w:t>Fall 2018</w:t>
      </w:r>
      <w:r w:rsidR="007D6489">
        <w:t>):</w:t>
      </w:r>
      <w:r>
        <w:t xml:space="preserve"> 84-116</w:t>
      </w:r>
      <w:r w:rsidR="007D6489">
        <w:t>.</w:t>
      </w:r>
    </w:p>
    <w:p w14:paraId="2964E6A4" w14:textId="4EDDD784" w:rsidR="000469C3" w:rsidRDefault="000469C3" w:rsidP="0066430E">
      <w:pPr>
        <w:tabs>
          <w:tab w:val="left" w:pos="9000"/>
        </w:tabs>
      </w:pPr>
    </w:p>
    <w:p w14:paraId="66277E41" w14:textId="0676ABC8" w:rsidR="00B62519" w:rsidRDefault="00034724" w:rsidP="00087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 w:rsidRPr="33CEA1FA">
        <w:t xml:space="preserve">“The Theory and Practice of War Termination: Assessing Patterns in China's Historical Behavior,” </w:t>
      </w:r>
      <w:r w:rsidRPr="33CEA1FA">
        <w:rPr>
          <w:i/>
          <w:iCs/>
        </w:rPr>
        <w:t>International Studies Review</w:t>
      </w:r>
      <w:r>
        <w:rPr>
          <w:i/>
          <w:iCs/>
        </w:rPr>
        <w:t>,</w:t>
      </w:r>
      <w:r w:rsidR="00476E3E">
        <w:rPr>
          <w:i/>
          <w:iCs/>
        </w:rPr>
        <w:t xml:space="preserve"> </w:t>
      </w:r>
      <w:r w:rsidR="0047273E" w:rsidRPr="0047273E">
        <w:rPr>
          <w:iCs/>
        </w:rPr>
        <w:t>Vol. 20, No. 4</w:t>
      </w:r>
      <w:r w:rsidR="0047273E">
        <w:rPr>
          <w:i/>
          <w:iCs/>
        </w:rPr>
        <w:t xml:space="preserve"> </w:t>
      </w:r>
      <w:r w:rsidR="0047273E">
        <w:rPr>
          <w:iCs/>
        </w:rPr>
        <w:t>(December</w:t>
      </w:r>
      <w:r w:rsidR="00476E3E">
        <w:rPr>
          <w:iCs/>
        </w:rPr>
        <w:t xml:space="preserve"> 2018</w:t>
      </w:r>
      <w:r w:rsidR="0047273E">
        <w:rPr>
          <w:iCs/>
        </w:rPr>
        <w:t>): 661-84</w:t>
      </w:r>
      <w:r>
        <w:t>.</w:t>
      </w:r>
    </w:p>
    <w:p w14:paraId="2118A2A4" w14:textId="77777777" w:rsidR="00034724" w:rsidRPr="00E454E2" w:rsidRDefault="00034724" w:rsidP="00087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i/>
          <w:sz w:val="16"/>
          <w:szCs w:val="16"/>
        </w:rPr>
      </w:pPr>
    </w:p>
    <w:p w14:paraId="78C6A559" w14:textId="110DD440" w:rsidR="001A3CEF" w:rsidRDefault="001A3CEF" w:rsidP="001A3CEF">
      <w:pPr>
        <w:tabs>
          <w:tab w:val="left" w:pos="9000"/>
        </w:tabs>
      </w:pPr>
      <w:r w:rsidRPr="0067453D">
        <w:rPr>
          <w:iCs/>
        </w:rPr>
        <w:t>“</w:t>
      </w:r>
      <w:r w:rsidRPr="0067453D">
        <w:rPr>
          <w:color w:val="222222"/>
          <w:shd w:val="clear" w:color="auto" w:fill="FFFFFF"/>
        </w:rPr>
        <w:t xml:space="preserve">In the </w:t>
      </w:r>
      <w:r>
        <w:rPr>
          <w:color w:val="222222"/>
          <w:shd w:val="clear" w:color="auto" w:fill="FFFFFF"/>
        </w:rPr>
        <w:t>S</w:t>
      </w:r>
      <w:r w:rsidRPr="0067453D">
        <w:rPr>
          <w:color w:val="222222"/>
          <w:shd w:val="clear" w:color="auto" w:fill="FFFFFF"/>
        </w:rPr>
        <w:t xml:space="preserve">hadow of the Thucydides Trap: </w:t>
      </w:r>
      <w:r>
        <w:rPr>
          <w:color w:val="222222"/>
          <w:shd w:val="clear" w:color="auto" w:fill="FFFFFF"/>
        </w:rPr>
        <w:t>I</w:t>
      </w:r>
      <w:r w:rsidRPr="0067453D">
        <w:rPr>
          <w:color w:val="222222"/>
          <w:shd w:val="clear" w:color="auto" w:fill="FFFFFF"/>
        </w:rPr>
        <w:t xml:space="preserve">nternational </w:t>
      </w:r>
      <w:r>
        <w:rPr>
          <w:color w:val="222222"/>
          <w:shd w:val="clear" w:color="auto" w:fill="FFFFFF"/>
        </w:rPr>
        <w:t>R</w:t>
      </w:r>
      <w:r w:rsidRPr="0067453D">
        <w:rPr>
          <w:color w:val="222222"/>
          <w:shd w:val="clear" w:color="auto" w:fill="FFFFFF"/>
        </w:rPr>
        <w:t xml:space="preserve">elations </w:t>
      </w:r>
      <w:r>
        <w:rPr>
          <w:color w:val="222222"/>
          <w:shd w:val="clear" w:color="auto" w:fill="FFFFFF"/>
        </w:rPr>
        <w:t>T</w:t>
      </w:r>
      <w:r w:rsidRPr="0067453D">
        <w:rPr>
          <w:color w:val="222222"/>
          <w:shd w:val="clear" w:color="auto" w:fill="FFFFFF"/>
        </w:rPr>
        <w:t xml:space="preserve">heory and the </w:t>
      </w:r>
      <w:r>
        <w:rPr>
          <w:color w:val="222222"/>
          <w:shd w:val="clear" w:color="auto" w:fill="FFFFFF"/>
        </w:rPr>
        <w:t>P</w:t>
      </w:r>
      <w:r w:rsidRPr="0067453D">
        <w:rPr>
          <w:color w:val="222222"/>
          <w:shd w:val="clear" w:color="auto" w:fill="FFFFFF"/>
        </w:rPr>
        <w:t xml:space="preserve">rospects for </w:t>
      </w:r>
      <w:r>
        <w:rPr>
          <w:color w:val="222222"/>
          <w:shd w:val="clear" w:color="auto" w:fill="FFFFFF"/>
        </w:rPr>
        <w:t>P</w:t>
      </w:r>
      <w:r w:rsidRPr="0067453D">
        <w:rPr>
          <w:color w:val="222222"/>
          <w:shd w:val="clear" w:color="auto" w:fill="FFFFFF"/>
        </w:rPr>
        <w:t xml:space="preserve">eace in U.S.-China </w:t>
      </w:r>
      <w:r>
        <w:rPr>
          <w:color w:val="222222"/>
          <w:shd w:val="clear" w:color="auto" w:fill="FFFFFF"/>
        </w:rPr>
        <w:t>R</w:t>
      </w:r>
      <w:r w:rsidRPr="0067453D">
        <w:rPr>
          <w:color w:val="222222"/>
          <w:shd w:val="clear" w:color="auto" w:fill="FFFFFF"/>
        </w:rPr>
        <w:t>elations</w:t>
      </w:r>
      <w:r>
        <w:rPr>
          <w:color w:val="222222"/>
          <w:shd w:val="clear" w:color="auto" w:fill="FFFFFF"/>
        </w:rPr>
        <w:t xml:space="preserve">,” </w:t>
      </w:r>
      <w:r>
        <w:rPr>
          <w:i/>
          <w:color w:val="222222"/>
          <w:shd w:val="clear" w:color="auto" w:fill="FFFFFF"/>
        </w:rPr>
        <w:t>Journal of Chinese Political Science,</w:t>
      </w:r>
      <w:r>
        <w:rPr>
          <w:color w:val="222222"/>
          <w:shd w:val="clear" w:color="auto" w:fill="FFFFFF"/>
        </w:rPr>
        <w:t xml:space="preserve"> Vol. 24, </w:t>
      </w:r>
      <w:proofErr w:type="spellStart"/>
      <w:r>
        <w:rPr>
          <w:color w:val="222222"/>
          <w:shd w:val="clear" w:color="auto" w:fill="FFFFFF"/>
        </w:rPr>
        <w:t>Iss</w:t>
      </w:r>
      <w:proofErr w:type="spellEnd"/>
      <w:r>
        <w:rPr>
          <w:color w:val="222222"/>
          <w:shd w:val="clear" w:color="auto" w:fill="FFFFFF"/>
        </w:rPr>
        <w:t>. 1, November 2018: 25-45.</w:t>
      </w:r>
    </w:p>
    <w:p w14:paraId="79D84471" w14:textId="77777777" w:rsidR="001A3CEF" w:rsidRDefault="001A3CEF" w:rsidP="33CEA1FA">
      <w:pPr>
        <w:tabs>
          <w:tab w:val="left" w:pos="720"/>
        </w:tabs>
      </w:pPr>
    </w:p>
    <w:p w14:paraId="2F6852EA" w14:textId="1861C53C" w:rsidR="00B62519" w:rsidRPr="006E2D1B" w:rsidRDefault="33CEA1FA" w:rsidP="33CEA1FA">
      <w:pPr>
        <w:tabs>
          <w:tab w:val="left" w:pos="720"/>
        </w:tabs>
      </w:pPr>
      <w:r w:rsidRPr="33CEA1FA">
        <w:t xml:space="preserve">“A Global People’s Liberation Army: Possibilities, Challenges and Opportunities” with Kristen </w:t>
      </w:r>
      <w:proofErr w:type="spellStart"/>
      <w:r w:rsidRPr="33CEA1FA">
        <w:t>Gunness</w:t>
      </w:r>
      <w:proofErr w:type="spellEnd"/>
      <w:r w:rsidRPr="33CEA1FA">
        <w:rPr>
          <w:i/>
          <w:iCs/>
        </w:rPr>
        <w:t xml:space="preserve">, Asia Policy </w:t>
      </w:r>
      <w:r w:rsidRPr="33CEA1FA">
        <w:t>22</w:t>
      </w:r>
      <w:r w:rsidRPr="33CEA1FA">
        <w:rPr>
          <w:i/>
          <w:iCs/>
        </w:rPr>
        <w:t xml:space="preserve">, </w:t>
      </w:r>
      <w:r w:rsidRPr="33CEA1FA">
        <w:t>(July 2016): 131-155.</w:t>
      </w:r>
    </w:p>
    <w:p w14:paraId="50419587" w14:textId="77777777" w:rsidR="00B62519" w:rsidRPr="00E454E2" w:rsidRDefault="00B62519" w:rsidP="00B62519">
      <w:pPr>
        <w:tabs>
          <w:tab w:val="left" w:pos="720"/>
        </w:tabs>
        <w:rPr>
          <w:sz w:val="16"/>
          <w:szCs w:val="16"/>
        </w:rPr>
      </w:pPr>
    </w:p>
    <w:p w14:paraId="245A8F85" w14:textId="27B972CB" w:rsidR="004650E1" w:rsidRDefault="00744167" w:rsidP="00E33ABE">
      <w:pPr>
        <w:tabs>
          <w:tab w:val="left" w:pos="720"/>
        </w:tabs>
      </w:pPr>
      <w:r w:rsidRPr="33CEA1FA">
        <w:t xml:space="preserve">“The Vulnerability of Rising Powers: The Logic Behind China's Low Military Transparency,” </w:t>
      </w:r>
      <w:r w:rsidRPr="33CEA1FA">
        <w:rPr>
          <w:i/>
          <w:iCs/>
        </w:rPr>
        <w:t xml:space="preserve">Asian Security </w:t>
      </w:r>
      <w:r>
        <w:t>12, Issue</w:t>
      </w:r>
      <w:r w:rsidRPr="33CEA1FA">
        <w:t xml:space="preserve"> </w:t>
      </w:r>
      <w:r w:rsidR="33CEA1FA" w:rsidRPr="33CEA1FA">
        <w:t>2, 2016: 63-81.</w:t>
      </w:r>
    </w:p>
    <w:p w14:paraId="08FC3269" w14:textId="77777777" w:rsidR="00B62519" w:rsidRPr="00E454E2" w:rsidRDefault="00B62519" w:rsidP="00B62519">
      <w:pPr>
        <w:tabs>
          <w:tab w:val="left" w:pos="720"/>
        </w:tabs>
        <w:rPr>
          <w:sz w:val="16"/>
          <w:szCs w:val="16"/>
        </w:rPr>
      </w:pPr>
    </w:p>
    <w:p w14:paraId="3C921B65" w14:textId="77777777" w:rsidR="00B62519" w:rsidRPr="00F27F8D" w:rsidRDefault="33CEA1FA" w:rsidP="33CEA1FA">
      <w:pPr>
        <w:tabs>
          <w:tab w:val="left" w:pos="720"/>
        </w:tabs>
      </w:pPr>
      <w:r w:rsidRPr="33CEA1FA">
        <w:t xml:space="preserve">“The Great Divide: Chinese and Indian Views on </w:t>
      </w:r>
      <w:proofErr w:type="spellStart"/>
      <w:r w:rsidRPr="33CEA1FA">
        <w:t>Intrawar</w:t>
      </w:r>
      <w:proofErr w:type="spellEnd"/>
      <w:r w:rsidRPr="33CEA1FA">
        <w:t xml:space="preserve"> Negotiations, 1959-1962,” </w:t>
      </w:r>
      <w:r w:rsidRPr="33CEA1FA">
        <w:rPr>
          <w:i/>
          <w:iCs/>
        </w:rPr>
        <w:t xml:space="preserve">The Journal of </w:t>
      </w:r>
      <w:proofErr w:type="spellStart"/>
      <w:r w:rsidRPr="33CEA1FA">
        <w:rPr>
          <w:i/>
          <w:iCs/>
        </w:rPr>
        <w:t>Defence</w:t>
      </w:r>
      <w:proofErr w:type="spellEnd"/>
      <w:r w:rsidRPr="33CEA1FA">
        <w:rPr>
          <w:i/>
          <w:iCs/>
        </w:rPr>
        <w:t xml:space="preserve"> Studies</w:t>
      </w:r>
      <w:r w:rsidRPr="33CEA1FA">
        <w:t xml:space="preserve"> 6, No. 4,</w:t>
      </w:r>
      <w:r w:rsidRPr="33CEA1FA">
        <w:rPr>
          <w:i/>
          <w:iCs/>
        </w:rPr>
        <w:t xml:space="preserve"> </w:t>
      </w:r>
      <w:r w:rsidRPr="33CEA1FA">
        <w:t>(October 2012): 71-108.</w:t>
      </w:r>
    </w:p>
    <w:p w14:paraId="4C31D379" w14:textId="77777777" w:rsidR="00B62519" w:rsidRPr="00E454E2" w:rsidRDefault="00B62519" w:rsidP="00B62519">
      <w:pPr>
        <w:tabs>
          <w:tab w:val="left" w:pos="720"/>
        </w:tabs>
        <w:rPr>
          <w:sz w:val="16"/>
          <w:szCs w:val="16"/>
        </w:rPr>
      </w:pPr>
    </w:p>
    <w:p w14:paraId="2E8AA45F" w14:textId="77777777" w:rsidR="00B62519" w:rsidRPr="00F27F8D" w:rsidRDefault="33CEA1FA" w:rsidP="33CEA1FA">
      <w:pPr>
        <w:tabs>
          <w:tab w:val="left" w:pos="900"/>
        </w:tabs>
      </w:pPr>
      <w:r w:rsidRPr="33CEA1FA">
        <w:t xml:space="preserve">“Signaling and Military Provocation in Chinese National Security Strategy: A Closer Look at the </w:t>
      </w:r>
    </w:p>
    <w:p w14:paraId="3993CC59" w14:textId="02CF211F" w:rsidR="00D601A8" w:rsidRDefault="33CEA1FA" w:rsidP="33CEA1FA">
      <w:pPr>
        <w:tabs>
          <w:tab w:val="left" w:pos="900"/>
        </w:tabs>
      </w:pPr>
      <w:r w:rsidRPr="33CEA1FA">
        <w:rPr>
          <w:i/>
          <w:iCs/>
        </w:rPr>
        <w:t xml:space="preserve">Impeccable </w:t>
      </w:r>
      <w:r w:rsidRPr="33CEA1FA">
        <w:t xml:space="preserve">Incident of March 2009,” </w:t>
      </w:r>
      <w:r w:rsidRPr="33CEA1FA">
        <w:rPr>
          <w:i/>
          <w:iCs/>
        </w:rPr>
        <w:t xml:space="preserve">Journal for Strategic Studies </w:t>
      </w:r>
      <w:r w:rsidRPr="33CEA1FA">
        <w:t>34, No. 2 (April 2011): 219-244.</w:t>
      </w:r>
    </w:p>
    <w:p w14:paraId="13BBB55A" w14:textId="77777777" w:rsidR="00A22D53" w:rsidRDefault="00A22D53" w:rsidP="0004309A">
      <w:pPr>
        <w:autoSpaceDE w:val="0"/>
        <w:autoSpaceDN w:val="0"/>
        <w:adjustRightInd w:val="0"/>
      </w:pPr>
    </w:p>
    <w:p w14:paraId="07D28890" w14:textId="47B9B9E7" w:rsidR="00FE1D07" w:rsidRPr="00B62519" w:rsidRDefault="00EB69A9" w:rsidP="0004309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Policy</w:t>
      </w:r>
      <w:r w:rsidR="00E33ABE">
        <w:rPr>
          <w:b/>
          <w:bCs/>
          <w:i/>
          <w:iCs/>
        </w:rPr>
        <w:t xml:space="preserve"> </w:t>
      </w:r>
      <w:r w:rsidR="00FE1D07">
        <w:rPr>
          <w:b/>
          <w:bCs/>
          <w:i/>
          <w:iCs/>
        </w:rPr>
        <w:t>Articles</w:t>
      </w:r>
    </w:p>
    <w:p w14:paraId="32CDB735" w14:textId="77777777" w:rsidR="00FE1D07" w:rsidRPr="004A2326" w:rsidRDefault="00FE1D07" w:rsidP="0004309A">
      <w:pPr>
        <w:autoSpaceDE w:val="0"/>
        <w:autoSpaceDN w:val="0"/>
        <w:adjustRightInd w:val="0"/>
      </w:pPr>
    </w:p>
    <w:p w14:paraId="17247703" w14:textId="6CF86439" w:rsidR="00320671" w:rsidRPr="00087E30" w:rsidRDefault="00320671" w:rsidP="00320671">
      <w:r>
        <w:t>“</w:t>
      </w:r>
      <w:r w:rsidRPr="00087E30">
        <w:t xml:space="preserve">The Stealthy Superpower,” </w:t>
      </w:r>
      <w:r w:rsidRPr="00087E30">
        <w:rPr>
          <w:i/>
        </w:rPr>
        <w:t xml:space="preserve">Foreign Affairs, </w:t>
      </w:r>
      <w:r w:rsidRPr="00087E30">
        <w:t>January/February 2019: 31-39</w:t>
      </w:r>
      <w:r>
        <w:t xml:space="preserve"> (</w:t>
      </w:r>
      <w:r w:rsidRPr="00087E30">
        <w:t xml:space="preserve">winner of the 2019 </w:t>
      </w:r>
      <w:r w:rsidRPr="00087E30">
        <w:rPr>
          <w:color w:val="000000"/>
        </w:rPr>
        <w:t>American in the World Consortium Best Policy Article on U.S. Foreign Policy and Grand Strategy given by the Henry A. Kissinger Center for Global Affairs at Johns Hopkins SAIS</w:t>
      </w:r>
      <w:r>
        <w:rPr>
          <w:color w:val="000000"/>
        </w:rPr>
        <w:t>).</w:t>
      </w:r>
    </w:p>
    <w:p w14:paraId="4C2EC649" w14:textId="77777777" w:rsidR="00001954" w:rsidRDefault="00001954" w:rsidP="005A75B8">
      <w:pPr>
        <w:tabs>
          <w:tab w:val="left" w:pos="720"/>
        </w:tabs>
      </w:pPr>
    </w:p>
    <w:p w14:paraId="6A2E9D71" w14:textId="70904A5D" w:rsidR="005A75B8" w:rsidRPr="007C67CC" w:rsidRDefault="005A75B8" w:rsidP="005A75B8">
      <w:pPr>
        <w:tabs>
          <w:tab w:val="left" w:pos="720"/>
        </w:tabs>
      </w:pPr>
      <w:r w:rsidRPr="007C67CC">
        <w:t xml:space="preserve">“How China Ends Wars: Implications for United States and East Asian Security,” </w:t>
      </w:r>
      <w:r w:rsidRPr="007C67CC">
        <w:rPr>
          <w:i/>
        </w:rPr>
        <w:t>The Washington Quarterly,</w:t>
      </w:r>
      <w:r w:rsidRPr="007C67CC">
        <w:t xml:space="preserve"> </w:t>
      </w:r>
      <w:r w:rsidR="007D6489">
        <w:t>V</w:t>
      </w:r>
      <w:r w:rsidR="00960E9E">
        <w:t xml:space="preserve">ol 4, </w:t>
      </w:r>
      <w:r w:rsidR="007D6489">
        <w:t>No.</w:t>
      </w:r>
      <w:r w:rsidR="00960E9E">
        <w:t xml:space="preserve"> 1, </w:t>
      </w:r>
      <w:r w:rsidR="0047273E">
        <w:t>(Spring</w:t>
      </w:r>
      <w:r w:rsidRPr="007C67CC">
        <w:t xml:space="preserve"> 2018</w:t>
      </w:r>
      <w:r w:rsidR="0047273E">
        <w:t>)</w:t>
      </w:r>
      <w:r>
        <w:t>: 45-60.</w:t>
      </w:r>
    </w:p>
    <w:p w14:paraId="276578C6" w14:textId="77777777" w:rsidR="000F3B72" w:rsidRDefault="000F3B72" w:rsidP="000F3B72">
      <w:pPr>
        <w:tabs>
          <w:tab w:val="left" w:pos="720"/>
        </w:tabs>
      </w:pPr>
      <w:r>
        <w:lastRenderedPageBreak/>
        <w:t xml:space="preserve"> </w:t>
      </w:r>
    </w:p>
    <w:p w14:paraId="18FA3D41" w14:textId="7AD70890" w:rsidR="00FE1D07" w:rsidRDefault="00FE1D07" w:rsidP="000F3B72">
      <w:pPr>
        <w:tabs>
          <w:tab w:val="left" w:pos="720"/>
        </w:tabs>
      </w:pPr>
      <w:r>
        <w:t xml:space="preserve">“Why China Won’t Rescue North Korea,” </w:t>
      </w:r>
      <w:r>
        <w:rPr>
          <w:i/>
        </w:rPr>
        <w:t xml:space="preserve">Foreign Affairs, </w:t>
      </w:r>
      <w:r>
        <w:t>January/February 2018: 58-67.</w:t>
      </w:r>
    </w:p>
    <w:p w14:paraId="530CA7A6" w14:textId="77777777" w:rsidR="00FE1D07" w:rsidRPr="00700FC9" w:rsidRDefault="00FE1D07" w:rsidP="0004309A">
      <w:pPr>
        <w:tabs>
          <w:tab w:val="left" w:pos="900"/>
        </w:tabs>
        <w:rPr>
          <w:sz w:val="16"/>
          <w:szCs w:val="16"/>
        </w:rPr>
      </w:pPr>
    </w:p>
    <w:p w14:paraId="27887E9F" w14:textId="68ADC64B" w:rsidR="00FE1D07" w:rsidRPr="00F27F8D" w:rsidRDefault="00FE1D07" w:rsidP="0004309A">
      <w:pPr>
        <w:tabs>
          <w:tab w:val="left" w:pos="900"/>
        </w:tabs>
      </w:pPr>
      <w:r w:rsidRPr="33CEA1FA">
        <w:t xml:space="preserve">“Why Chinese Assertiveness is Here to Stay,” </w:t>
      </w:r>
      <w:r w:rsidRPr="33CEA1FA">
        <w:rPr>
          <w:i/>
          <w:iCs/>
        </w:rPr>
        <w:t xml:space="preserve">The Washington Quarterly </w:t>
      </w:r>
      <w:r w:rsidR="007D6489">
        <w:rPr>
          <w:i/>
          <w:iCs/>
        </w:rPr>
        <w:t xml:space="preserve">Vol. </w:t>
      </w:r>
      <w:r w:rsidRPr="33CEA1FA">
        <w:t xml:space="preserve">37, No. 4, </w:t>
      </w:r>
      <w:r w:rsidR="0047273E">
        <w:t>(Winter 2015)</w:t>
      </w:r>
      <w:r w:rsidRPr="33CEA1FA">
        <w:t>: 151-170.</w:t>
      </w:r>
    </w:p>
    <w:p w14:paraId="3A6E6225" w14:textId="77777777" w:rsidR="00FE1D07" w:rsidRPr="00700FC9" w:rsidRDefault="00FE1D07" w:rsidP="0004309A">
      <w:pPr>
        <w:tabs>
          <w:tab w:val="left" w:pos="900"/>
        </w:tabs>
        <w:rPr>
          <w:sz w:val="16"/>
          <w:szCs w:val="16"/>
        </w:rPr>
      </w:pPr>
    </w:p>
    <w:p w14:paraId="37B7EAC0" w14:textId="1075B01D" w:rsidR="00FE1D07" w:rsidRDefault="00FE1D07" w:rsidP="0004309A">
      <w:pPr>
        <w:tabs>
          <w:tab w:val="left" w:pos="900"/>
        </w:tabs>
      </w:pPr>
      <w:r w:rsidRPr="33CEA1FA">
        <w:t xml:space="preserve">“China Can’t Stay Home,” </w:t>
      </w:r>
      <w:r w:rsidRPr="33CEA1FA">
        <w:rPr>
          <w:i/>
          <w:iCs/>
        </w:rPr>
        <w:t xml:space="preserve">The National Interest, </w:t>
      </w:r>
      <w:r w:rsidRPr="33CEA1FA">
        <w:t>November/December 2014: 38-45.</w:t>
      </w:r>
    </w:p>
    <w:p w14:paraId="0DF1FE43" w14:textId="17B40CE2" w:rsidR="00E33ABE" w:rsidRDefault="00E33ABE" w:rsidP="0004309A">
      <w:pPr>
        <w:tabs>
          <w:tab w:val="left" w:pos="900"/>
        </w:tabs>
      </w:pPr>
    </w:p>
    <w:p w14:paraId="715F0AF2" w14:textId="1029C703" w:rsidR="00E33ABE" w:rsidRDefault="00E33ABE" w:rsidP="0004309A">
      <w:pPr>
        <w:tabs>
          <w:tab w:val="left" w:pos="900"/>
        </w:tabs>
      </w:pPr>
      <w:r w:rsidRPr="33CEA1FA">
        <w:t xml:space="preserve">“The Problems with the Liberal Peace in Asia,” </w:t>
      </w:r>
      <w:r w:rsidRPr="33CEA1FA">
        <w:rPr>
          <w:i/>
          <w:iCs/>
        </w:rPr>
        <w:t xml:space="preserve">Survival </w:t>
      </w:r>
      <w:r w:rsidRPr="33CEA1FA">
        <w:t>56, (April/May 2014): 129-158.</w:t>
      </w:r>
    </w:p>
    <w:p w14:paraId="2DC46B93" w14:textId="77777777" w:rsidR="00320671" w:rsidRDefault="00320671" w:rsidP="0004309A">
      <w:pPr>
        <w:tabs>
          <w:tab w:val="left" w:pos="900"/>
        </w:tabs>
      </w:pPr>
    </w:p>
    <w:p w14:paraId="0D425A72" w14:textId="77777777" w:rsidR="00E33ABE" w:rsidRPr="00B62519" w:rsidRDefault="00E33ABE" w:rsidP="00E33A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bCs/>
          <w:i/>
          <w:iCs/>
        </w:rPr>
      </w:pPr>
      <w:r w:rsidRPr="33CEA1FA">
        <w:rPr>
          <w:b/>
          <w:bCs/>
          <w:i/>
          <w:iCs/>
        </w:rPr>
        <w:t xml:space="preserve">Book Chapters </w:t>
      </w:r>
    </w:p>
    <w:p w14:paraId="45948AED" w14:textId="77777777" w:rsidR="00E33ABE" w:rsidRPr="00916CFF" w:rsidRDefault="00E33ABE" w:rsidP="00E33A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i/>
        </w:rPr>
      </w:pPr>
    </w:p>
    <w:p w14:paraId="496E3E2D" w14:textId="77777777" w:rsidR="007F18CF" w:rsidRDefault="007F18CF" w:rsidP="00046C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iCs/>
        </w:rPr>
      </w:pPr>
      <w:r w:rsidRPr="00F43ABB">
        <w:t xml:space="preserve">“Asymmetric but Uneven: The China-India Conventional Military Balance.” With </w:t>
      </w:r>
      <w:proofErr w:type="spellStart"/>
      <w:r w:rsidRPr="00F43ABB">
        <w:t>Arzan</w:t>
      </w:r>
      <w:proofErr w:type="spellEnd"/>
      <w:r w:rsidRPr="00F43ABB">
        <w:t xml:space="preserve"> </w:t>
      </w:r>
      <w:proofErr w:type="spellStart"/>
      <w:r w:rsidRPr="00F43ABB">
        <w:t>Tarapore</w:t>
      </w:r>
      <w:proofErr w:type="spellEnd"/>
      <w:r w:rsidRPr="00F43ABB">
        <w:t xml:space="preserve">, in </w:t>
      </w:r>
      <w:proofErr w:type="spellStart"/>
      <w:r w:rsidRPr="00F43ABB">
        <w:t>Kanti</w:t>
      </w:r>
      <w:proofErr w:type="spellEnd"/>
      <w:r w:rsidRPr="00F43ABB">
        <w:t xml:space="preserve"> Bajpai, Selina Ho, and </w:t>
      </w:r>
      <w:proofErr w:type="spellStart"/>
      <w:r w:rsidRPr="00F43ABB">
        <w:t>Manjari</w:t>
      </w:r>
      <w:proofErr w:type="spellEnd"/>
      <w:r w:rsidRPr="00F43ABB">
        <w:t xml:space="preserve"> Chatterjee Miller (eds), </w:t>
      </w:r>
      <w:r w:rsidRPr="00F43ABB">
        <w:rPr>
          <w:i/>
        </w:rPr>
        <w:t>Routledge Handbook of China-India Relations</w:t>
      </w:r>
      <w:r>
        <w:rPr>
          <w:iCs/>
        </w:rPr>
        <w:t>, (London: Routledge, 2020): 235-247.</w:t>
      </w:r>
    </w:p>
    <w:p w14:paraId="0B767C04" w14:textId="053E7DD6" w:rsidR="00046C9B" w:rsidRDefault="00046C9B" w:rsidP="00046C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 xml:space="preserve"> </w:t>
      </w:r>
    </w:p>
    <w:p w14:paraId="6EA272D2" w14:textId="0A44C642" w:rsidR="00E33ABE" w:rsidRDefault="00E33ABE" w:rsidP="00046C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>“</w:t>
      </w:r>
      <w:r w:rsidRPr="00904F6F">
        <w:t>Long-Term Strategic Competition between the United States</w:t>
      </w:r>
      <w:r>
        <w:t xml:space="preserve"> and China in Military Aviation,” with Michael Chase,</w:t>
      </w:r>
      <w:r w:rsidRPr="00391374">
        <w:t xml:space="preserve"> in</w:t>
      </w:r>
      <w:r>
        <w:t xml:space="preserve"> Tai Ming Cheung and Thomas G. Mahnken (eds</w:t>
      </w:r>
      <w:r w:rsidR="0047273E">
        <w:t>.</w:t>
      </w:r>
      <w:r>
        <w:t xml:space="preserve">), </w:t>
      </w:r>
      <w:r>
        <w:rPr>
          <w:i/>
        </w:rPr>
        <w:t>The Gathering Pacific Storm: Emerging US-China Competition in Defense Technolog</w:t>
      </w:r>
      <w:r w:rsidR="00F517D6">
        <w:rPr>
          <w:i/>
        </w:rPr>
        <w:t>ical and Industrial Development</w:t>
      </w:r>
      <w:r>
        <w:rPr>
          <w:i/>
        </w:rPr>
        <w:t xml:space="preserve"> </w:t>
      </w:r>
      <w:r>
        <w:t>(</w:t>
      </w:r>
      <w:r w:rsidR="00F517D6">
        <w:t>Amherst, NY</w:t>
      </w:r>
      <w:r w:rsidR="0047273E">
        <w:t xml:space="preserve">: </w:t>
      </w:r>
      <w:r>
        <w:t>Cambria Press, 2018): 111-137.</w:t>
      </w:r>
    </w:p>
    <w:p w14:paraId="691BE27D" w14:textId="77777777" w:rsidR="00E33ABE" w:rsidRPr="00904F6F" w:rsidRDefault="00E33ABE" w:rsidP="00E33A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6DCCCD85" w14:textId="4B3FAC21" w:rsidR="00E33ABE" w:rsidRPr="00916CFF" w:rsidRDefault="00E33ABE" w:rsidP="00E33ABE">
      <w:r w:rsidRPr="00916CFF">
        <w:t xml:space="preserve">“Ideas, Perceptions, and Power: An Examination of </w:t>
      </w:r>
      <w:r>
        <w:t>China’s Military Strategy,”</w:t>
      </w:r>
      <w:r w:rsidRPr="00916CFF">
        <w:t xml:space="preserve"> in Ashley </w:t>
      </w:r>
      <w:proofErr w:type="spellStart"/>
      <w:r w:rsidRPr="00916CFF">
        <w:t>Tellis</w:t>
      </w:r>
      <w:proofErr w:type="spellEnd"/>
      <w:r w:rsidRPr="00916CFF">
        <w:t xml:space="preserve">, Alison </w:t>
      </w:r>
      <w:proofErr w:type="spellStart"/>
      <w:r w:rsidRPr="00916CFF">
        <w:t>Szalwinski</w:t>
      </w:r>
      <w:proofErr w:type="spellEnd"/>
      <w:r w:rsidRPr="00916CFF">
        <w:t xml:space="preserve"> and Michael Wills (eds</w:t>
      </w:r>
      <w:r w:rsidR="0047273E">
        <w:t>.</w:t>
      </w:r>
      <w:r w:rsidRPr="00916CFF">
        <w:t xml:space="preserve">), </w:t>
      </w:r>
      <w:r w:rsidRPr="33CEA1FA">
        <w:rPr>
          <w:i/>
          <w:iCs/>
        </w:rPr>
        <w:t>Strategic Asia 2017–18: Power, Ideas, and Military Strategy in the Asia-Pacific</w:t>
      </w:r>
      <w:r w:rsidRPr="00916CFF">
        <w:rPr>
          <w:shd w:val="clear" w:color="auto" w:fill="FFFFFF"/>
        </w:rPr>
        <w:t>, (Washington</w:t>
      </w:r>
      <w:r w:rsidR="0047273E">
        <w:rPr>
          <w:shd w:val="clear" w:color="auto" w:fill="FFFFFF"/>
        </w:rPr>
        <w:t>,</w:t>
      </w:r>
      <w:r w:rsidRPr="00916CFF">
        <w:rPr>
          <w:shd w:val="clear" w:color="auto" w:fill="FFFFFF"/>
        </w:rPr>
        <w:t xml:space="preserve"> D</w:t>
      </w:r>
      <w:r w:rsidR="0047273E">
        <w:rPr>
          <w:shd w:val="clear" w:color="auto" w:fill="FFFFFF"/>
        </w:rPr>
        <w:t>.</w:t>
      </w:r>
      <w:r w:rsidRPr="00916CFF">
        <w:rPr>
          <w:shd w:val="clear" w:color="auto" w:fill="FFFFFF"/>
        </w:rPr>
        <w:t>C</w:t>
      </w:r>
      <w:r w:rsidR="0047273E">
        <w:rPr>
          <w:shd w:val="clear" w:color="auto" w:fill="FFFFFF"/>
        </w:rPr>
        <w:t>.</w:t>
      </w:r>
      <w:r w:rsidRPr="00916CFF">
        <w:rPr>
          <w:shd w:val="clear" w:color="auto" w:fill="FFFFFF"/>
        </w:rPr>
        <w:t>: National</w:t>
      </w:r>
      <w:r>
        <w:rPr>
          <w:shd w:val="clear" w:color="auto" w:fill="FFFFFF"/>
        </w:rPr>
        <w:t xml:space="preserve"> Bureau of Asian Research, 2017): 18-43.</w:t>
      </w:r>
    </w:p>
    <w:p w14:paraId="64F547AC" w14:textId="77777777" w:rsidR="00E33ABE" w:rsidRPr="004A2326" w:rsidRDefault="00E33ABE" w:rsidP="00E33A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30CB821A" w14:textId="77777777" w:rsidR="00E33ABE" w:rsidRDefault="00E33ABE" w:rsidP="00E33A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 w:rsidRPr="33CEA1FA">
        <w:t xml:space="preserve">“Dynamic Dilemmas: China’s Evolving Northeast Asia Security Strategy” in Gil </w:t>
      </w:r>
      <w:proofErr w:type="spellStart"/>
      <w:r w:rsidRPr="33CEA1FA">
        <w:t>Rozman</w:t>
      </w:r>
      <w:proofErr w:type="spellEnd"/>
      <w:r w:rsidRPr="33CEA1FA">
        <w:t xml:space="preserve"> (ed), </w:t>
      </w:r>
      <w:r w:rsidRPr="33CEA1FA">
        <w:rPr>
          <w:i/>
          <w:iCs/>
        </w:rPr>
        <w:t xml:space="preserve">2016 Joint U.S.-Korea Academic Studies, </w:t>
      </w:r>
      <w:r w:rsidRPr="33CEA1FA">
        <w:t>(Washington DC: Korea Economic Institute, 2016): 9-22.</w:t>
      </w:r>
    </w:p>
    <w:p w14:paraId="0A4AF983" w14:textId="77777777" w:rsidR="00E33ABE" w:rsidRPr="00A16B24" w:rsidRDefault="00E33ABE" w:rsidP="00E33A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7952D6CD" w14:textId="686F086F" w:rsidR="00E33ABE" w:rsidRDefault="00E33ABE" w:rsidP="00E33ABE">
      <w:pPr>
        <w:autoSpaceDE w:val="0"/>
        <w:autoSpaceDN w:val="0"/>
        <w:adjustRightInd w:val="0"/>
      </w:pPr>
      <w:r w:rsidRPr="33CEA1FA">
        <w:t xml:space="preserve">"A Global Expeditionary People’s Liberation Army: 2025-2030," in </w:t>
      </w:r>
      <w:r w:rsidR="0047273E">
        <w:t xml:space="preserve">Roy </w:t>
      </w:r>
      <w:proofErr w:type="spellStart"/>
      <w:r w:rsidR="0047273E">
        <w:t>Kamphausen</w:t>
      </w:r>
      <w:proofErr w:type="spellEnd"/>
      <w:r w:rsidR="0047273E">
        <w:t xml:space="preserve"> and David Lai</w:t>
      </w:r>
      <w:r w:rsidR="0047273E" w:rsidRPr="33CEA1FA">
        <w:t xml:space="preserve"> </w:t>
      </w:r>
      <w:r w:rsidR="0047273E">
        <w:t>(</w:t>
      </w:r>
      <w:r w:rsidR="0047273E" w:rsidRPr="33CEA1FA">
        <w:t>eds.</w:t>
      </w:r>
      <w:r w:rsidR="0047273E">
        <w:t>)</w:t>
      </w:r>
      <w:r w:rsidR="0047273E" w:rsidRPr="33CEA1FA">
        <w:t xml:space="preserve">, </w:t>
      </w:r>
      <w:r w:rsidRPr="33CEA1FA">
        <w:rPr>
          <w:i/>
          <w:iCs/>
        </w:rPr>
        <w:t xml:space="preserve">The Chinese People's Liberation Army in 2025, </w:t>
      </w:r>
      <w:r w:rsidRPr="33CEA1FA">
        <w:t>(Carlisle: Strategic Studies Institute, 2015): 207-234.</w:t>
      </w:r>
    </w:p>
    <w:p w14:paraId="7A0769DC" w14:textId="77777777" w:rsidR="00E33ABE" w:rsidRDefault="00E33ABE" w:rsidP="00E33ABE">
      <w:pPr>
        <w:autoSpaceDE w:val="0"/>
        <w:autoSpaceDN w:val="0"/>
        <w:adjustRightInd w:val="0"/>
      </w:pPr>
    </w:p>
    <w:p w14:paraId="097512A3" w14:textId="64BB41AE" w:rsidR="00E33ABE" w:rsidRPr="00F27F8D" w:rsidRDefault="00E33ABE" w:rsidP="00E33ABE">
      <w:pPr>
        <w:autoSpaceDE w:val="0"/>
        <w:autoSpaceDN w:val="0"/>
        <w:adjustRightInd w:val="0"/>
      </w:pPr>
      <w:r w:rsidRPr="33CEA1FA">
        <w:t xml:space="preserve">“China’s </w:t>
      </w:r>
      <w:proofErr w:type="spellStart"/>
      <w:r w:rsidRPr="33CEA1FA">
        <w:t>Antiaccess</w:t>
      </w:r>
      <w:proofErr w:type="spellEnd"/>
      <w:r w:rsidRPr="33CEA1FA">
        <w:t>-Area Denial (A2/AD) Capabilities: Is the U.S. Rebalancing Enough?” in William H. Natter III and Jason Brooks (eds</w:t>
      </w:r>
      <w:r w:rsidR="0047273E">
        <w:t>.</w:t>
      </w:r>
      <w:r w:rsidRPr="33CEA1FA">
        <w:t xml:space="preserve">), </w:t>
      </w:r>
      <w:r w:rsidRPr="33CEA1FA">
        <w:rPr>
          <w:i/>
          <w:iCs/>
        </w:rPr>
        <w:t>American Strategy and Purpose: Reflections on Foreign Policy and National Security in an Era of Change</w:t>
      </w:r>
      <w:r w:rsidRPr="33CEA1FA">
        <w:t xml:space="preserve">, (Lexington: CENSA, 2014): 118-140. </w:t>
      </w:r>
    </w:p>
    <w:p w14:paraId="6B58B87A" w14:textId="77777777" w:rsidR="00E33ABE" w:rsidRPr="00E454E2" w:rsidRDefault="00E33ABE" w:rsidP="00E33ABE">
      <w:pPr>
        <w:tabs>
          <w:tab w:val="left" w:pos="900"/>
        </w:tabs>
        <w:rPr>
          <w:sz w:val="16"/>
          <w:szCs w:val="16"/>
        </w:rPr>
      </w:pPr>
    </w:p>
    <w:p w14:paraId="549FCDD1" w14:textId="458B8B3A" w:rsidR="00B62519" w:rsidRPr="004A2326" w:rsidRDefault="00E33ABE" w:rsidP="00EB69A9">
      <w:pPr>
        <w:tabs>
          <w:tab w:val="left" w:pos="900"/>
        </w:tabs>
      </w:pPr>
      <w:r w:rsidRPr="33CEA1FA">
        <w:t>“Noninterference in Contemporary Chinese Foreign Policy: Fact or Fiction?” in Donovan Chau and Thomas Kane (eds</w:t>
      </w:r>
      <w:r w:rsidR="0047273E">
        <w:t>.</w:t>
      </w:r>
      <w:r w:rsidRPr="33CEA1FA">
        <w:t xml:space="preserve">), </w:t>
      </w:r>
      <w:r w:rsidRPr="33CEA1FA">
        <w:rPr>
          <w:i/>
          <w:iCs/>
        </w:rPr>
        <w:t>China and International Security: History, Stra</w:t>
      </w:r>
      <w:r w:rsidR="0047273E">
        <w:rPr>
          <w:i/>
          <w:iCs/>
        </w:rPr>
        <w:t>tegy, and 21st Century Policy, V</w:t>
      </w:r>
      <w:r w:rsidRPr="33CEA1FA">
        <w:rPr>
          <w:i/>
          <w:iCs/>
        </w:rPr>
        <w:t>ol. 2</w:t>
      </w:r>
      <w:r w:rsidRPr="33CEA1FA">
        <w:t xml:space="preserve"> (Santa Barbara, CA: Praeger, 2014): 95-114.</w:t>
      </w:r>
    </w:p>
    <w:p w14:paraId="008ECA3D" w14:textId="77777777" w:rsidR="00CF5F6C" w:rsidRDefault="00CF5F6C" w:rsidP="33CEA1FA">
      <w:pPr>
        <w:autoSpaceDE w:val="0"/>
        <w:autoSpaceDN w:val="0"/>
        <w:adjustRightInd w:val="0"/>
        <w:rPr>
          <w:b/>
          <w:bCs/>
          <w:i/>
          <w:iCs/>
        </w:rPr>
      </w:pPr>
    </w:p>
    <w:p w14:paraId="26CDC8C5" w14:textId="526B7C5D" w:rsidR="00B62519" w:rsidRDefault="33CEA1FA" w:rsidP="33CEA1FA">
      <w:pPr>
        <w:autoSpaceDE w:val="0"/>
        <w:autoSpaceDN w:val="0"/>
        <w:adjustRightInd w:val="0"/>
        <w:rPr>
          <w:b/>
          <w:bCs/>
          <w:i/>
          <w:iCs/>
        </w:rPr>
      </w:pPr>
      <w:r w:rsidRPr="33CEA1FA">
        <w:rPr>
          <w:b/>
          <w:bCs/>
          <w:i/>
          <w:iCs/>
        </w:rPr>
        <w:t>Book Reviews</w:t>
      </w:r>
    </w:p>
    <w:p w14:paraId="388350DC" w14:textId="0ACB898F" w:rsidR="00BC2A26" w:rsidRPr="00700FC9" w:rsidRDefault="00BC2A26" w:rsidP="33CEA1FA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p w14:paraId="45E2C540" w14:textId="19F5184D" w:rsidR="00333032" w:rsidRDefault="00241BC5" w:rsidP="00333032">
      <w:pPr>
        <w:tabs>
          <w:tab w:val="left" w:pos="720"/>
        </w:tabs>
      </w:pPr>
      <w:r w:rsidRPr="002A0859">
        <w:t xml:space="preserve">Roundtable 11-12 on </w:t>
      </w:r>
      <w:r w:rsidRPr="008765E2">
        <w:t xml:space="preserve">M. Taylor </w:t>
      </w:r>
      <w:proofErr w:type="spellStart"/>
      <w:r w:rsidRPr="008765E2">
        <w:t>Fravel</w:t>
      </w:r>
      <w:proofErr w:type="spellEnd"/>
      <w:r>
        <w:t>,</w:t>
      </w:r>
      <w:r w:rsidRPr="008765E2">
        <w:t xml:space="preserve"> </w:t>
      </w:r>
      <w:r w:rsidRPr="008765E2">
        <w:rPr>
          <w:i/>
          <w:iCs/>
        </w:rPr>
        <w:t>Active Defense: China’s Military Strategy since 1949</w:t>
      </w:r>
      <w:r>
        <w:t xml:space="preserve">, </w:t>
      </w:r>
      <w:r w:rsidRPr="008765E2">
        <w:t xml:space="preserve">Princeton: Princeton University Press, </w:t>
      </w:r>
      <w:r>
        <w:t>(</w:t>
      </w:r>
      <w:r w:rsidRPr="008765E2">
        <w:t>2019</w:t>
      </w:r>
      <w:r>
        <w:t xml:space="preserve">), ISSF: H-Diplo, March 6, 2020. </w:t>
      </w:r>
    </w:p>
    <w:p w14:paraId="582CB32E" w14:textId="77777777" w:rsidR="00333032" w:rsidRDefault="00333032" w:rsidP="0004309A">
      <w:pPr>
        <w:tabs>
          <w:tab w:val="left" w:pos="720"/>
        </w:tabs>
      </w:pPr>
    </w:p>
    <w:p w14:paraId="63DBB332" w14:textId="24C5ED48" w:rsidR="00BC2A26" w:rsidRPr="00F27F8D" w:rsidRDefault="00BC2A26" w:rsidP="0004309A">
      <w:pPr>
        <w:tabs>
          <w:tab w:val="left" w:pos="720"/>
        </w:tabs>
        <w:rPr>
          <w:i/>
          <w:iCs/>
        </w:rPr>
      </w:pPr>
      <w:r w:rsidRPr="33CEA1FA">
        <w:t xml:space="preserve">Book Review of Andrew Kennedy, </w:t>
      </w:r>
      <w:r w:rsidRPr="33CEA1FA">
        <w:rPr>
          <w:i/>
          <w:iCs/>
        </w:rPr>
        <w:t>The International Ambitions of Mao and Nehru: National Efficacy Beliefs and the Making of Foreign Policy, China Journal</w:t>
      </w:r>
      <w:r w:rsidRPr="33CEA1FA">
        <w:t xml:space="preserve"> 74 (July 2015): 181-182.</w:t>
      </w:r>
    </w:p>
    <w:p w14:paraId="3D68E1EE" w14:textId="497A4844" w:rsidR="00BC2A26" w:rsidRPr="00700FC9" w:rsidRDefault="00BC2A26" w:rsidP="33CEA1FA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p w14:paraId="17223FB8" w14:textId="06538719" w:rsidR="00F7656E" w:rsidRDefault="007C3E3A" w:rsidP="007C3E3A">
      <w:pPr>
        <w:tabs>
          <w:tab w:val="left" w:pos="720"/>
        </w:tabs>
      </w:pPr>
      <w:r w:rsidRPr="33CEA1FA">
        <w:lastRenderedPageBreak/>
        <w:t xml:space="preserve">Book Review of Aaron Friedberg, </w:t>
      </w:r>
      <w:r w:rsidRPr="33CEA1FA">
        <w:rPr>
          <w:i/>
          <w:iCs/>
        </w:rPr>
        <w:t>A Contest for Supremacy: China, America</w:t>
      </w:r>
      <w:r w:rsidRPr="33CEA1FA">
        <w:t xml:space="preserve">, </w:t>
      </w:r>
      <w:r w:rsidRPr="33CEA1FA">
        <w:rPr>
          <w:i/>
          <w:iCs/>
        </w:rPr>
        <w:t xml:space="preserve">and the Struggle for Mastery in Asia, </w:t>
      </w:r>
      <w:r w:rsidRPr="33CEA1FA">
        <w:t xml:space="preserve">in </w:t>
      </w:r>
      <w:r w:rsidRPr="33CEA1FA">
        <w:rPr>
          <w:i/>
          <w:iCs/>
        </w:rPr>
        <w:t xml:space="preserve">Strategic Studies Quarterly </w:t>
      </w:r>
      <w:r w:rsidRPr="33CEA1FA">
        <w:t>5, No. 4 (Winter 2011): 147-149.</w:t>
      </w:r>
    </w:p>
    <w:p w14:paraId="4D728D4B" w14:textId="3EA34D77" w:rsidR="00E33ABE" w:rsidRDefault="00E33ABE" w:rsidP="007C3E3A">
      <w:pPr>
        <w:tabs>
          <w:tab w:val="left" w:pos="720"/>
        </w:tabs>
      </w:pPr>
    </w:p>
    <w:p w14:paraId="3CA204EF" w14:textId="1747285B" w:rsidR="00E33ABE" w:rsidRDefault="00E33ABE" w:rsidP="00E33ABE">
      <w:pPr>
        <w:tabs>
          <w:tab w:val="left" w:pos="900"/>
        </w:tabs>
        <w:rPr>
          <w:b/>
          <w:bCs/>
        </w:rPr>
      </w:pPr>
      <w:r>
        <w:rPr>
          <w:b/>
          <w:bCs/>
        </w:rPr>
        <w:t>POLICY PUBLICATIONS</w:t>
      </w:r>
      <w:r w:rsidR="00CE2B38">
        <w:rPr>
          <w:b/>
          <w:bCs/>
        </w:rPr>
        <w:t>, TESTIMONY AND</w:t>
      </w:r>
      <w:r>
        <w:rPr>
          <w:b/>
          <w:bCs/>
        </w:rPr>
        <w:t xml:space="preserve"> PUBLIC COMMENTARY____</w:t>
      </w:r>
      <w:r w:rsidR="00CE2B38">
        <w:rPr>
          <w:b/>
          <w:bCs/>
        </w:rPr>
        <w:t>_</w:t>
      </w:r>
      <w:r>
        <w:rPr>
          <w:b/>
          <w:bCs/>
        </w:rPr>
        <w:t>____________</w:t>
      </w:r>
    </w:p>
    <w:p w14:paraId="01D90FFD" w14:textId="77777777" w:rsidR="008E3525" w:rsidRDefault="008E3525" w:rsidP="00B346EC">
      <w:pPr>
        <w:tabs>
          <w:tab w:val="left" w:pos="900"/>
        </w:tabs>
        <w:rPr>
          <w:b/>
          <w:bCs/>
          <w:i/>
        </w:rPr>
      </w:pPr>
    </w:p>
    <w:p w14:paraId="7A1219F3" w14:textId="77777777" w:rsidR="00CF5F6C" w:rsidRDefault="00CF5F6C" w:rsidP="00CF5F6C">
      <w:pPr>
        <w:tabs>
          <w:tab w:val="left" w:pos="720"/>
        </w:tabs>
        <w:rPr>
          <w:b/>
          <w:i/>
        </w:rPr>
      </w:pPr>
      <w:r>
        <w:rPr>
          <w:b/>
          <w:i/>
        </w:rPr>
        <w:t>Congressional Testimony</w:t>
      </w:r>
    </w:p>
    <w:p w14:paraId="237A7A3D" w14:textId="77777777" w:rsidR="00CF5F6C" w:rsidRDefault="00CF5F6C" w:rsidP="00CF5F6C">
      <w:pPr>
        <w:tabs>
          <w:tab w:val="left" w:pos="720"/>
        </w:tabs>
        <w:rPr>
          <w:b/>
          <w:i/>
        </w:rPr>
      </w:pPr>
    </w:p>
    <w:p w14:paraId="264A7AC8" w14:textId="4A030DC1" w:rsidR="002156AE" w:rsidRDefault="002156AE" w:rsidP="002156AE">
      <w:r>
        <w:t xml:space="preserve">“China’s Maritime Ambitions,” </w:t>
      </w:r>
      <w:r w:rsidRPr="33CEA1FA">
        <w:rPr>
          <w:i/>
          <w:iCs/>
        </w:rPr>
        <w:t xml:space="preserve">Testimony prepared for the </w:t>
      </w:r>
      <w:r>
        <w:rPr>
          <w:i/>
          <w:iCs/>
        </w:rPr>
        <w:t>House Foreign Affairs Committee Subcommittee on Asia, the Pacific and Nonproliferation,</w:t>
      </w:r>
      <w:r w:rsidRPr="33CEA1FA">
        <w:rPr>
          <w:i/>
          <w:iCs/>
        </w:rPr>
        <w:t xml:space="preserve"> </w:t>
      </w:r>
      <w:r>
        <w:t xml:space="preserve">June 30, 2020.  </w:t>
      </w:r>
      <w:r w:rsidRPr="33CEA1FA">
        <w:t xml:space="preserve"> </w:t>
      </w:r>
    </w:p>
    <w:p w14:paraId="72338133" w14:textId="77777777" w:rsidR="002F218C" w:rsidRDefault="002F218C" w:rsidP="002156AE"/>
    <w:p w14:paraId="2CB02C7C" w14:textId="12550FD1" w:rsidR="00CF5F6C" w:rsidRDefault="002156AE" w:rsidP="002156AE">
      <w:r>
        <w:t xml:space="preserve"> </w:t>
      </w:r>
      <w:r w:rsidR="00CF5F6C">
        <w:t xml:space="preserve">“China’s Military Modernization Program: Trends and Implications,” </w:t>
      </w:r>
      <w:r w:rsidR="00CF5F6C" w:rsidRPr="33CEA1FA">
        <w:rPr>
          <w:i/>
          <w:iCs/>
        </w:rPr>
        <w:t xml:space="preserve">Testimony prepared for the U.S.-China Economic and Security Review Commission, </w:t>
      </w:r>
      <w:r w:rsidR="00CF5F6C">
        <w:t xml:space="preserve">September 4, 2019. </w:t>
      </w:r>
      <w:r w:rsidR="00CF5F6C" w:rsidRPr="33CEA1FA">
        <w:t xml:space="preserve"> </w:t>
      </w:r>
    </w:p>
    <w:p w14:paraId="7DA75EF8" w14:textId="77777777" w:rsidR="00CF5F6C" w:rsidRDefault="00CF5F6C" w:rsidP="00CF5F6C">
      <w:r>
        <w:t xml:space="preserve"> </w:t>
      </w:r>
    </w:p>
    <w:p w14:paraId="18F34CB4" w14:textId="77777777" w:rsidR="00CF5F6C" w:rsidRDefault="00CF5F6C" w:rsidP="00CF5F6C">
      <w:r>
        <w:t xml:space="preserve">“A New Approach for an Era of U.S.-China Competition,” </w:t>
      </w:r>
      <w:r>
        <w:rPr>
          <w:i/>
        </w:rPr>
        <w:t xml:space="preserve">Testimony prepared for the Senate Foreign Relations Full Committee, </w:t>
      </w:r>
      <w:r>
        <w:t>March 13, 2019.</w:t>
      </w:r>
    </w:p>
    <w:p w14:paraId="48D24B90" w14:textId="77777777" w:rsidR="00CF5F6C" w:rsidRDefault="00CF5F6C" w:rsidP="00CF5F6C"/>
    <w:p w14:paraId="46A9B9AA" w14:textId="77777777" w:rsidR="00CF5F6C" w:rsidRPr="00E327C7" w:rsidRDefault="00CF5F6C" w:rsidP="00CF5F6C">
      <w:r w:rsidRPr="00E327C7">
        <w:t xml:space="preserve">“Cooperation and Competition with China: The Need for New Approaches.” </w:t>
      </w:r>
      <w:r w:rsidRPr="00E327C7">
        <w:rPr>
          <w:i/>
        </w:rPr>
        <w:t xml:space="preserve">Testimony prepared for the Senate Foreign Relations Committee Subcommittee on East Asia, the Pacific, and International Cybersecurity Policy, </w:t>
      </w:r>
      <w:r w:rsidRPr="00E327C7">
        <w:t xml:space="preserve">September 5, 2018. </w:t>
      </w:r>
    </w:p>
    <w:p w14:paraId="78448D3D" w14:textId="77777777" w:rsidR="00CF5F6C" w:rsidRDefault="00CF5F6C" w:rsidP="00CF5F6C">
      <w:pPr>
        <w:rPr>
          <w:sz w:val="26"/>
        </w:rPr>
      </w:pPr>
    </w:p>
    <w:p w14:paraId="78EB5F3C" w14:textId="77777777" w:rsidR="00CF5F6C" w:rsidRDefault="00CF5F6C" w:rsidP="00CF5F6C">
      <w:r w:rsidRPr="33CEA1FA">
        <w:t>“</w:t>
      </w:r>
      <w:r>
        <w:t>China’s Policy Toward Contingencies in North Korea</w:t>
      </w:r>
      <w:r w:rsidRPr="33CEA1FA">
        <w:t xml:space="preserve">,” </w:t>
      </w:r>
      <w:r w:rsidRPr="33CEA1FA">
        <w:rPr>
          <w:i/>
          <w:iCs/>
        </w:rPr>
        <w:t xml:space="preserve">Testimony prepared for the U.S.-China Economic and Security Review Commission, </w:t>
      </w:r>
      <w:r>
        <w:t xml:space="preserve">12 April 2018. </w:t>
      </w:r>
      <w:r w:rsidRPr="33CEA1FA">
        <w:t xml:space="preserve"> </w:t>
      </w:r>
    </w:p>
    <w:p w14:paraId="78B16739" w14:textId="77777777" w:rsidR="00CF5F6C" w:rsidRDefault="00CF5F6C" w:rsidP="00CF5F6C">
      <w:r w:rsidRPr="33CEA1FA">
        <w:t xml:space="preserve"> </w:t>
      </w:r>
    </w:p>
    <w:p w14:paraId="48D1DB3C" w14:textId="77777777" w:rsidR="00CF5F6C" w:rsidRDefault="00CF5F6C" w:rsidP="00CF5F6C">
      <w:r w:rsidRPr="33CEA1FA">
        <w:t xml:space="preserve">“Developments in China’s Military Force Projection and Expeditionary Capabilities,” </w:t>
      </w:r>
      <w:r w:rsidRPr="33CEA1FA">
        <w:rPr>
          <w:i/>
          <w:iCs/>
        </w:rPr>
        <w:t xml:space="preserve">Testimony prepared for the U.S.-China Economic and Security Review Commission, </w:t>
      </w:r>
      <w:r w:rsidRPr="33CEA1FA">
        <w:t xml:space="preserve">21 Jan 2016. </w:t>
      </w:r>
    </w:p>
    <w:p w14:paraId="35D46B6F" w14:textId="77777777" w:rsidR="00CF5F6C" w:rsidRDefault="00CF5F6C" w:rsidP="00CF5F6C"/>
    <w:p w14:paraId="312A449C" w14:textId="77777777" w:rsidR="00CF5F6C" w:rsidRPr="00FA1438" w:rsidRDefault="00CF5F6C" w:rsidP="00CF5F6C">
      <w:pPr>
        <w:tabs>
          <w:tab w:val="left" w:pos="720"/>
        </w:tabs>
        <w:rPr>
          <w:i/>
          <w:iCs/>
        </w:rPr>
      </w:pPr>
      <w:r w:rsidRPr="33CEA1FA">
        <w:t xml:space="preserve">“China’s Active Defense Strategy and Its Regional Impact,” </w:t>
      </w:r>
      <w:r w:rsidRPr="33CEA1FA">
        <w:rPr>
          <w:i/>
          <w:iCs/>
        </w:rPr>
        <w:t xml:space="preserve">Testimony prepared for the U.S.-China Economic and Security Review Commission, </w:t>
      </w:r>
      <w:r w:rsidRPr="33CEA1FA">
        <w:t xml:space="preserve">27 Jan 2011. </w:t>
      </w:r>
    </w:p>
    <w:p w14:paraId="62EFA1C2" w14:textId="77777777" w:rsidR="00CF5F6C" w:rsidRDefault="00CF5F6C" w:rsidP="00B346EC">
      <w:pPr>
        <w:tabs>
          <w:tab w:val="left" w:pos="900"/>
        </w:tabs>
        <w:rPr>
          <w:b/>
          <w:bCs/>
          <w:i/>
        </w:rPr>
      </w:pPr>
    </w:p>
    <w:p w14:paraId="7F451E70" w14:textId="3D96F2DB" w:rsidR="00C32F3B" w:rsidRPr="00B346EC" w:rsidRDefault="00E33ABE" w:rsidP="00B346EC">
      <w:pPr>
        <w:tabs>
          <w:tab w:val="left" w:pos="900"/>
        </w:tabs>
        <w:rPr>
          <w:b/>
          <w:bCs/>
          <w:i/>
        </w:rPr>
      </w:pPr>
      <w:r w:rsidRPr="006A120C">
        <w:rPr>
          <w:b/>
          <w:bCs/>
          <w:i/>
        </w:rPr>
        <w:t>Reports and Briefs</w:t>
      </w:r>
    </w:p>
    <w:p w14:paraId="33FEF679" w14:textId="7F471195" w:rsidR="00C32F3B" w:rsidRDefault="00C32F3B" w:rsidP="006A120C">
      <w:pPr>
        <w:contextualSpacing/>
        <w:rPr>
          <w:bCs/>
          <w:iCs/>
        </w:rPr>
      </w:pPr>
    </w:p>
    <w:p w14:paraId="59EEB90C" w14:textId="7ACE4A94" w:rsidR="003A1B63" w:rsidRPr="003A1B63" w:rsidRDefault="003A1B63" w:rsidP="003A1B63">
      <w:pPr>
        <w:contextualSpacing/>
        <w:rPr>
          <w:rFonts w:eastAsia="Times New Roman"/>
        </w:rPr>
      </w:pPr>
      <w:r w:rsidRPr="003A1B63">
        <w:rPr>
          <w:rFonts w:eastAsia="Times New Roman"/>
        </w:rPr>
        <w:t>“The United States Must Avoid a Nuclear Arms Race with China,” Cato Unbound, September 21, 2020.</w:t>
      </w:r>
    </w:p>
    <w:p w14:paraId="5139DAE1" w14:textId="77777777" w:rsidR="003A1B63" w:rsidRDefault="003A1B63" w:rsidP="008E3525">
      <w:pPr>
        <w:rPr>
          <w:bCs/>
          <w:iCs/>
        </w:rPr>
      </w:pPr>
    </w:p>
    <w:p w14:paraId="48FD36EF" w14:textId="0ED30A2B" w:rsidR="008E3525" w:rsidRPr="00C55F3A" w:rsidRDefault="008E3525" w:rsidP="008E3525">
      <w:pPr>
        <w:rPr>
          <w:shd w:val="clear" w:color="auto" w:fill="FFFFFF"/>
        </w:rPr>
      </w:pPr>
      <w:r w:rsidRPr="00C55F3A">
        <w:rPr>
          <w:bCs/>
          <w:iCs/>
        </w:rPr>
        <w:t>“</w:t>
      </w:r>
      <w:r w:rsidRPr="00C55F3A">
        <w:rPr>
          <w:shd w:val="clear" w:color="auto" w:fill="FFFFFF"/>
        </w:rPr>
        <w:t xml:space="preserve">Military Confrontation in the South China Sea”, Council on Foreign Relations, </w:t>
      </w:r>
      <w:r w:rsidRPr="00C55F3A">
        <w:rPr>
          <w:i/>
          <w:shd w:val="clear" w:color="auto" w:fill="FFFFFF"/>
        </w:rPr>
        <w:t xml:space="preserve">Contingency Planning Memorandum No. 36, </w:t>
      </w:r>
      <w:r w:rsidRPr="00C55F3A">
        <w:rPr>
          <w:shd w:val="clear" w:color="auto" w:fill="FFFFFF"/>
        </w:rPr>
        <w:t xml:space="preserve">May 21, 2020, </w:t>
      </w:r>
      <w:hyperlink r:id="rId8" w:history="1">
        <w:r w:rsidRPr="00C55F3A">
          <w:rPr>
            <w:rStyle w:val="Hyperlink"/>
            <w:color w:val="800080"/>
          </w:rPr>
          <w:t>cfr.org/</w:t>
        </w:r>
        <w:proofErr w:type="spellStart"/>
        <w:r w:rsidRPr="00C55F3A">
          <w:rPr>
            <w:rStyle w:val="Hyperlink"/>
            <w:color w:val="800080"/>
          </w:rPr>
          <w:t>ConfrontationSouthChinaSea</w:t>
        </w:r>
        <w:proofErr w:type="spellEnd"/>
      </w:hyperlink>
      <w:r w:rsidRPr="00C55F3A">
        <w:rPr>
          <w:color w:val="201F1E"/>
        </w:rPr>
        <w:t>.</w:t>
      </w:r>
    </w:p>
    <w:p w14:paraId="647A7591" w14:textId="77777777" w:rsidR="008E3525" w:rsidRPr="00C32F3B" w:rsidRDefault="008E3525" w:rsidP="006A120C">
      <w:pPr>
        <w:contextualSpacing/>
        <w:rPr>
          <w:bCs/>
          <w:iCs/>
        </w:rPr>
      </w:pPr>
    </w:p>
    <w:p w14:paraId="77B60AF6" w14:textId="19AD9A23" w:rsidR="006A120C" w:rsidRDefault="006A120C" w:rsidP="006A120C">
      <w:pPr>
        <w:contextualSpacing/>
      </w:pPr>
      <w:r w:rsidRPr="00C32F3B">
        <w:rPr>
          <w:bCs/>
          <w:iCs/>
        </w:rPr>
        <w:t>“Sea of Troubles,”</w:t>
      </w:r>
      <w:r w:rsidRPr="006A120C">
        <w:rPr>
          <w:bCs/>
          <w:iCs/>
        </w:rPr>
        <w:t xml:space="preserve"> </w:t>
      </w:r>
      <w:r w:rsidRPr="006A120C">
        <w:rPr>
          <w:bCs/>
          <w:i/>
          <w:iCs/>
        </w:rPr>
        <w:t xml:space="preserve">The Economist, In the World 2020, </w:t>
      </w:r>
      <w:r w:rsidRPr="006A120C">
        <w:rPr>
          <w:bCs/>
          <w:iCs/>
        </w:rPr>
        <w:t xml:space="preserve">November 2019, </w:t>
      </w:r>
      <w:hyperlink r:id="rId9" w:history="1">
        <w:r w:rsidRPr="006A120C">
          <w:rPr>
            <w:rStyle w:val="Hyperlink"/>
          </w:rPr>
          <w:t>https://worldin.economist.com/article/17356/edition2020south-china-sea-troubles</w:t>
        </w:r>
      </w:hyperlink>
      <w:r w:rsidRPr="006A120C">
        <w:t>.</w:t>
      </w:r>
    </w:p>
    <w:p w14:paraId="0A41A7B5" w14:textId="13CB9383" w:rsidR="00684898" w:rsidRDefault="00684898" w:rsidP="006A120C">
      <w:pPr>
        <w:contextualSpacing/>
      </w:pPr>
    </w:p>
    <w:p w14:paraId="03E6CA62" w14:textId="69D6EF88" w:rsidR="00684898" w:rsidRPr="006A120C" w:rsidRDefault="00684898" w:rsidP="006A120C">
      <w:pPr>
        <w:contextualSpacing/>
      </w:pPr>
      <w:r>
        <w:t xml:space="preserve">“Diminishing Returns in U.S.-China Security Cooperation,” in </w:t>
      </w:r>
      <w:r>
        <w:rPr>
          <w:i/>
        </w:rPr>
        <w:t xml:space="preserve">The US and China in Asia: Mitigating Tensions and Enhancing Cooperation, </w:t>
      </w:r>
      <w:r>
        <w:t xml:space="preserve">Pacific Community Initiative Publication, John Hopkins School of Advanced International Studies and Beijing University, </w:t>
      </w:r>
      <w:r w:rsidR="00B45733">
        <w:t>October</w:t>
      </w:r>
      <w:r w:rsidR="00242A76">
        <w:t xml:space="preserve"> </w:t>
      </w:r>
      <w:r>
        <w:t>2019, 32-43.</w:t>
      </w:r>
    </w:p>
    <w:p w14:paraId="06A038CA" w14:textId="77777777" w:rsidR="006A120C" w:rsidRPr="006A120C" w:rsidRDefault="006A120C" w:rsidP="006A120C">
      <w:r w:rsidRPr="006A120C">
        <w:t xml:space="preserve"> </w:t>
      </w:r>
    </w:p>
    <w:p w14:paraId="4A6F74FD" w14:textId="07B00443" w:rsidR="00E33ABE" w:rsidRPr="006A120C" w:rsidRDefault="00E33ABE" w:rsidP="006A120C">
      <w:r w:rsidRPr="006A120C">
        <w:t xml:space="preserve">“China’s End Run Around World Order,” </w:t>
      </w:r>
      <w:r w:rsidRPr="006A120C">
        <w:rPr>
          <w:i/>
        </w:rPr>
        <w:t xml:space="preserve">Cato Unbound, </w:t>
      </w:r>
      <w:r w:rsidRPr="006A120C">
        <w:t xml:space="preserve">March 14, 2018, </w:t>
      </w:r>
      <w:hyperlink r:id="rId10" w:history="1">
        <w:r w:rsidRPr="006A120C">
          <w:t>https://www.cato-unbound.org/2018/03/14/oriana-skylar-mastro/chinas-end-run-around-world-order</w:t>
        </w:r>
      </w:hyperlink>
      <w:r w:rsidRPr="006A120C">
        <w:t>.</w:t>
      </w:r>
    </w:p>
    <w:p w14:paraId="30E7E4E7" w14:textId="77777777" w:rsidR="00E33ABE" w:rsidRPr="006A120C" w:rsidRDefault="00E33ABE" w:rsidP="007B50BC">
      <w:r w:rsidRPr="006A120C">
        <w:lastRenderedPageBreak/>
        <w:t xml:space="preserve"> </w:t>
      </w:r>
    </w:p>
    <w:p w14:paraId="4B454756" w14:textId="77777777" w:rsidR="00E33ABE" w:rsidRPr="006A120C" w:rsidRDefault="00E33ABE" w:rsidP="007B50BC">
      <w:r w:rsidRPr="006A120C">
        <w:t>“Risk and Resiliency: China’s Emerging Air Base Strike Threat,” with Ian Easton, Project 2049 Institute, November 8, 2017.</w:t>
      </w:r>
    </w:p>
    <w:p w14:paraId="3BCE8AC7" w14:textId="77777777" w:rsidR="00E33ABE" w:rsidRPr="006A120C" w:rsidRDefault="00E33ABE" w:rsidP="007B50BC"/>
    <w:p w14:paraId="7DAEDAA4" w14:textId="77777777" w:rsidR="00E33ABE" w:rsidRPr="007B50BC" w:rsidRDefault="00E33ABE" w:rsidP="007B50BC">
      <w:r w:rsidRPr="006A120C">
        <w:t>"China's Evolving North</w:t>
      </w:r>
      <w:r w:rsidRPr="007B50BC">
        <w:t xml:space="preserve"> Korea Strategy," United States Institute for Peace Brief 231, September 12, 2017, </w:t>
      </w:r>
      <w:hyperlink r:id="rId11" w:history="1">
        <w:r w:rsidRPr="007B50BC">
          <w:t>https://www.usip.org/publications/2017/09/chinas-evolving-north-korea-strategy</w:t>
        </w:r>
      </w:hyperlink>
      <w:r w:rsidRPr="007B50BC">
        <w:t>.</w:t>
      </w:r>
    </w:p>
    <w:p w14:paraId="3806CA6D" w14:textId="77777777" w:rsidR="00E33ABE" w:rsidRPr="007B50BC" w:rsidRDefault="00E33ABE" w:rsidP="007B50BC"/>
    <w:p w14:paraId="77909362" w14:textId="77777777" w:rsidR="00E33ABE" w:rsidRPr="00F27F8D" w:rsidRDefault="00E33ABE" w:rsidP="00E33ABE">
      <w:pPr>
        <w:tabs>
          <w:tab w:val="left" w:pos="720"/>
          <w:tab w:val="left" w:pos="3690"/>
        </w:tabs>
      </w:pPr>
      <w:r w:rsidRPr="33CEA1FA">
        <w:t xml:space="preserve">“The Emerging Asia Power Web: The Rise of Bilateral Intra-Asian Security Ties,” with Patrick Cronin, Richard Fontaine, Zachary Hosford, Ely Ratner and Alexander Sullivan, </w:t>
      </w:r>
      <w:r w:rsidRPr="33CEA1FA">
        <w:rPr>
          <w:i/>
          <w:iCs/>
        </w:rPr>
        <w:t xml:space="preserve">Center for a New American Security, </w:t>
      </w:r>
      <w:r w:rsidRPr="33CEA1FA">
        <w:t>June 2013.</w:t>
      </w:r>
    </w:p>
    <w:p w14:paraId="00730400" w14:textId="77777777" w:rsidR="00E33ABE" w:rsidRPr="004A2326" w:rsidRDefault="00E33ABE" w:rsidP="00E33ABE">
      <w:pPr>
        <w:tabs>
          <w:tab w:val="left" w:pos="900"/>
        </w:tabs>
      </w:pPr>
    </w:p>
    <w:p w14:paraId="576D2EF8" w14:textId="77777777" w:rsidR="00E33ABE" w:rsidRDefault="00E33ABE" w:rsidP="00E33ABE">
      <w:pPr>
        <w:tabs>
          <w:tab w:val="left" w:pos="900"/>
        </w:tabs>
      </w:pPr>
      <w:r w:rsidRPr="33CEA1FA">
        <w:t>“The Obama-Xi Summit: A New Era in Bilateral Relations?” NBR Commentary, June 12, 2013.</w:t>
      </w:r>
    </w:p>
    <w:p w14:paraId="12AFB810" w14:textId="77777777" w:rsidR="00E33ABE" w:rsidRDefault="00E33ABE" w:rsidP="00E33ABE">
      <w:pPr>
        <w:tabs>
          <w:tab w:val="left" w:pos="900"/>
        </w:tabs>
      </w:pPr>
    </w:p>
    <w:p w14:paraId="5F3B7179" w14:textId="3B1DA770" w:rsidR="00E33ABE" w:rsidRPr="004A2326" w:rsidRDefault="00E33ABE" w:rsidP="00EB69A9">
      <w:r w:rsidRPr="33CEA1FA">
        <w:t xml:space="preserve">“The </w:t>
      </w:r>
      <w:proofErr w:type="spellStart"/>
      <w:r w:rsidRPr="33CEA1FA">
        <w:t>Sansha</w:t>
      </w:r>
      <w:proofErr w:type="spellEnd"/>
      <w:r w:rsidRPr="33CEA1FA">
        <w:t xml:space="preserve"> Garrison: China’s Deliberate Escalation in the South China Sea,” </w:t>
      </w:r>
      <w:r w:rsidRPr="33CEA1FA">
        <w:rPr>
          <w:i/>
          <w:iCs/>
        </w:rPr>
        <w:t xml:space="preserve">Flashpoints Bulletin #5, </w:t>
      </w:r>
      <w:r w:rsidRPr="33CEA1FA">
        <w:t>Center for a New American Security, September 2012.</w:t>
      </w:r>
    </w:p>
    <w:p w14:paraId="067D098D" w14:textId="77777777" w:rsidR="00E33ABE" w:rsidRDefault="00E33ABE" w:rsidP="00E33ABE">
      <w:pPr>
        <w:tabs>
          <w:tab w:val="left" w:pos="720"/>
        </w:tabs>
      </w:pPr>
      <w:r w:rsidRPr="33CEA1FA">
        <w:t xml:space="preserve">“Air Power Trends in Northeast Asia: Implications for Japan and the U.S. Japan Alliance,” with Mark Stokes, </w:t>
      </w:r>
      <w:r w:rsidRPr="33CEA1FA">
        <w:rPr>
          <w:i/>
          <w:iCs/>
        </w:rPr>
        <w:t>Project 2049 report,</w:t>
      </w:r>
      <w:r w:rsidRPr="33CEA1FA">
        <w:t xml:space="preserve"> Aug 2011.</w:t>
      </w:r>
    </w:p>
    <w:p w14:paraId="5B6D93E6" w14:textId="77777777" w:rsidR="00E33ABE" w:rsidRDefault="00E33ABE" w:rsidP="00E33ABE">
      <w:pPr>
        <w:tabs>
          <w:tab w:val="left" w:pos="900"/>
        </w:tabs>
        <w:rPr>
          <w:u w:color="102A52"/>
        </w:rPr>
      </w:pPr>
    </w:p>
    <w:p w14:paraId="15CFB806" w14:textId="58C433AE" w:rsidR="00E33ABE" w:rsidRDefault="00E33ABE" w:rsidP="00E33ABE">
      <w:pPr>
        <w:tabs>
          <w:tab w:val="left" w:pos="900"/>
        </w:tabs>
        <w:rPr>
          <w:b/>
          <w:bCs/>
          <w:i/>
        </w:rPr>
      </w:pPr>
      <w:r>
        <w:rPr>
          <w:b/>
          <w:bCs/>
          <w:i/>
        </w:rPr>
        <w:t>Op-Eds</w:t>
      </w:r>
    </w:p>
    <w:p w14:paraId="79FF7B17" w14:textId="26C2D8CA" w:rsidR="0059223A" w:rsidRDefault="0059223A" w:rsidP="00E33ABE">
      <w:pPr>
        <w:tabs>
          <w:tab w:val="left" w:pos="900"/>
        </w:tabs>
        <w:rPr>
          <w:b/>
          <w:bCs/>
          <w:i/>
          <w:color w:val="000000" w:themeColor="text1"/>
        </w:rPr>
      </w:pPr>
    </w:p>
    <w:p w14:paraId="221F8904" w14:textId="77777777" w:rsidR="00C44EAB" w:rsidRPr="00527A7C" w:rsidRDefault="00C44EAB" w:rsidP="00C44EAB">
      <w:r w:rsidRPr="00527A7C">
        <w:t xml:space="preserve">“Russia and China Team Up on the Indian Ocean,” </w:t>
      </w:r>
      <w:r w:rsidRPr="00527A7C">
        <w:rPr>
          <w:i/>
          <w:iCs/>
        </w:rPr>
        <w:t xml:space="preserve">The Interpreter, </w:t>
      </w:r>
      <w:r w:rsidRPr="00527A7C">
        <w:t xml:space="preserve">December 16, 2020, </w:t>
      </w:r>
      <w:r w:rsidRPr="00527A7C">
        <w:rPr>
          <w:rStyle w:val="apple-converted-space"/>
        </w:rPr>
        <w:t> </w:t>
      </w:r>
      <w:r w:rsidRPr="00527A7C">
        <w:t>https://www.lowyinstitute.org/the-interpreter/russia-and-china-team-indian-ocean.</w:t>
      </w:r>
    </w:p>
    <w:p w14:paraId="3C104070" w14:textId="77777777" w:rsidR="00C44EAB" w:rsidRDefault="00C44EAB" w:rsidP="00104B7D">
      <w:pPr>
        <w:rPr>
          <w:bCs/>
          <w:iCs/>
        </w:rPr>
      </w:pPr>
    </w:p>
    <w:p w14:paraId="23B0095E" w14:textId="69DF7173" w:rsidR="00104B7D" w:rsidRDefault="00104B7D" w:rsidP="00104B7D">
      <w:pPr>
        <w:rPr>
          <w:bCs/>
          <w:iCs/>
        </w:rPr>
      </w:pPr>
      <w:r>
        <w:rPr>
          <w:bCs/>
          <w:iCs/>
        </w:rPr>
        <w:t xml:space="preserve">“The real reason Biden’s pick for Pentagon Chief is the wrong choice,” </w:t>
      </w:r>
      <w:r>
        <w:rPr>
          <w:bCs/>
          <w:i/>
        </w:rPr>
        <w:t xml:space="preserve">The Washington Post, </w:t>
      </w:r>
      <w:r>
        <w:rPr>
          <w:bCs/>
          <w:iCs/>
        </w:rPr>
        <w:t xml:space="preserve">December 10, 2020, </w:t>
      </w:r>
      <w:hyperlink r:id="rId12" w:history="1">
        <w:r w:rsidRPr="00986855">
          <w:rPr>
            <w:rStyle w:val="Hyperlink"/>
            <w:bCs/>
            <w:iCs/>
          </w:rPr>
          <w:t>https://www.washingtonpost.com/opinions/2020/12/09/china-middle-east-lloyd-austin-defense-secretary/</w:t>
        </w:r>
      </w:hyperlink>
      <w:r>
        <w:rPr>
          <w:bCs/>
          <w:iCs/>
        </w:rPr>
        <w:t>.</w:t>
      </w:r>
    </w:p>
    <w:p w14:paraId="4D0C9831" w14:textId="77777777" w:rsidR="00104B7D" w:rsidRDefault="00104B7D" w:rsidP="003F1317"/>
    <w:p w14:paraId="6190EE2F" w14:textId="71F7DE00" w:rsidR="003F1317" w:rsidRPr="00AA5490" w:rsidRDefault="003F1317" w:rsidP="003F1317">
      <w:r w:rsidRPr="00AA5490">
        <w:t xml:space="preserve">“Beijing’s Line on the South China Sea: Nothing to See Here,” </w:t>
      </w:r>
      <w:r w:rsidRPr="00AA5490">
        <w:rPr>
          <w:i/>
          <w:iCs/>
        </w:rPr>
        <w:t xml:space="preserve">The Interpreter, </w:t>
      </w:r>
      <w:r w:rsidRPr="00AA5490">
        <w:t xml:space="preserve">November 27, 2020, </w:t>
      </w:r>
      <w:r w:rsidRPr="00AA5490">
        <w:rPr>
          <w:rStyle w:val="apple-converted-space"/>
        </w:rPr>
        <w:t> </w:t>
      </w:r>
      <w:hyperlink r:id="rId13" w:history="1">
        <w:r w:rsidRPr="00AA5490">
          <w:rPr>
            <w:rStyle w:val="Hyperlink"/>
          </w:rPr>
          <w:t>https://www.lowyinstitute.org/the-interpreter/beijing-s-line-south-china-sea-nothing-to-see-here</w:t>
        </w:r>
      </w:hyperlink>
      <w:r w:rsidRPr="00AA5490">
        <w:t>.</w:t>
      </w:r>
    </w:p>
    <w:p w14:paraId="484424EC" w14:textId="77777777" w:rsidR="003F1317" w:rsidRDefault="003F1317" w:rsidP="006B082E"/>
    <w:p w14:paraId="4D971C5E" w14:textId="4B63A1D4" w:rsidR="006B082E" w:rsidRPr="00DD4847" w:rsidRDefault="006B082E" w:rsidP="006B082E">
      <w:r>
        <w:t xml:space="preserve">“Biden will speak softer but act stronger on Taiwan,” with Emily Young </w:t>
      </w:r>
      <w:proofErr w:type="spellStart"/>
      <w:r>
        <w:t>Carr</w:t>
      </w:r>
      <w:proofErr w:type="spellEnd"/>
      <w:r>
        <w:t xml:space="preserve">, </w:t>
      </w:r>
      <w:r>
        <w:rPr>
          <w:i/>
          <w:iCs/>
        </w:rPr>
        <w:t xml:space="preserve">Foreign Policy, </w:t>
      </w:r>
      <w:r>
        <w:t xml:space="preserve">November 10, 2020. </w:t>
      </w:r>
    </w:p>
    <w:p w14:paraId="1C0381CB" w14:textId="77777777" w:rsidR="006B082E" w:rsidRPr="000E4DE7" w:rsidRDefault="006B082E" w:rsidP="00E33ABE">
      <w:pPr>
        <w:tabs>
          <w:tab w:val="left" w:pos="900"/>
        </w:tabs>
        <w:rPr>
          <w:b/>
          <w:bCs/>
          <w:i/>
          <w:color w:val="000000" w:themeColor="text1"/>
        </w:rPr>
      </w:pPr>
    </w:p>
    <w:p w14:paraId="07BE7E74" w14:textId="77777777" w:rsidR="003A1B63" w:rsidRDefault="003A1B63" w:rsidP="00AB27BA">
      <w:pPr>
        <w:rPr>
          <w:color w:val="000000" w:themeColor="text1"/>
        </w:rPr>
      </w:pPr>
      <w:r w:rsidRPr="003A1B63">
        <w:rPr>
          <w:rFonts w:eastAsia="Times New Roman"/>
        </w:rPr>
        <w:t xml:space="preserve">“China-India: Talk is cheap, but never free,” </w:t>
      </w:r>
      <w:r w:rsidRPr="003A1B63">
        <w:rPr>
          <w:rFonts w:eastAsia="Times New Roman"/>
          <w:i/>
        </w:rPr>
        <w:t>The Interpreter</w:t>
      </w:r>
      <w:r w:rsidRPr="003A1B63">
        <w:rPr>
          <w:rFonts w:eastAsia="Times New Roman"/>
        </w:rPr>
        <w:t>, September 29, 2020</w:t>
      </w:r>
      <w:r w:rsidRPr="007C68E3">
        <w:rPr>
          <w:color w:val="000000" w:themeColor="text1"/>
        </w:rPr>
        <w:t xml:space="preserve"> </w:t>
      </w:r>
    </w:p>
    <w:p w14:paraId="24657DFB" w14:textId="77777777" w:rsidR="003A1B63" w:rsidRDefault="003A1B63" w:rsidP="00AB27BA">
      <w:pPr>
        <w:rPr>
          <w:color w:val="000000" w:themeColor="text1"/>
        </w:rPr>
      </w:pPr>
    </w:p>
    <w:p w14:paraId="63397713" w14:textId="3205D267" w:rsidR="00AB27BA" w:rsidRDefault="00AB27BA" w:rsidP="00AB27BA">
      <w:pPr>
        <w:rPr>
          <w:color w:val="000000" w:themeColor="text1"/>
        </w:rPr>
      </w:pPr>
      <w:r w:rsidRPr="007C68E3">
        <w:rPr>
          <w:color w:val="000000" w:themeColor="text1"/>
        </w:rPr>
        <w:t>“</w:t>
      </w:r>
      <w:r>
        <w:rPr>
          <w:color w:val="000000" w:themeColor="text1"/>
        </w:rPr>
        <w:t xml:space="preserve">Hong Kong e Taipei </w:t>
      </w:r>
      <w:proofErr w:type="spellStart"/>
      <w:r>
        <w:rPr>
          <w:color w:val="000000" w:themeColor="text1"/>
        </w:rPr>
        <w:t>tra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l’incudine</w:t>
      </w:r>
      <w:proofErr w:type="spellEnd"/>
      <w:r>
        <w:rPr>
          <w:color w:val="000000" w:themeColor="text1"/>
        </w:rPr>
        <w:t xml:space="preserve"> e il </w:t>
      </w:r>
      <w:proofErr w:type="spellStart"/>
      <w:r>
        <w:rPr>
          <w:color w:val="000000" w:themeColor="text1"/>
        </w:rPr>
        <w:t>martello</w:t>
      </w:r>
      <w:proofErr w:type="spellEnd"/>
      <w:r w:rsidRPr="007C68E3">
        <w:rPr>
          <w:color w:val="000000" w:themeColor="text1"/>
        </w:rPr>
        <w:t>,” (</w:t>
      </w:r>
      <w:r>
        <w:rPr>
          <w:color w:val="000000" w:themeColor="text1"/>
        </w:rPr>
        <w:t>Hong Kong and Taipei between a rock and a hard place</w:t>
      </w:r>
      <w:r w:rsidRPr="007C68E3">
        <w:rPr>
          <w:color w:val="000000" w:themeColor="text1"/>
        </w:rPr>
        <w:t xml:space="preserve">), </w:t>
      </w:r>
      <w:proofErr w:type="spellStart"/>
      <w:r w:rsidRPr="007C68E3">
        <w:rPr>
          <w:color w:val="000000" w:themeColor="text1"/>
        </w:rPr>
        <w:t>Formiche</w:t>
      </w:r>
      <w:proofErr w:type="spellEnd"/>
      <w:r>
        <w:rPr>
          <w:color w:val="000000" w:themeColor="text1"/>
        </w:rPr>
        <w:t xml:space="preserve"> Magazine</w:t>
      </w:r>
      <w:r w:rsidRPr="007C68E3">
        <w:rPr>
          <w:color w:val="000000" w:themeColor="text1"/>
        </w:rPr>
        <w:t>,</w:t>
      </w:r>
      <w:r>
        <w:rPr>
          <w:color w:val="000000" w:themeColor="text1"/>
        </w:rPr>
        <w:t xml:space="preserve"> no 159</w:t>
      </w:r>
      <w:r w:rsidRPr="007C68E3">
        <w:rPr>
          <w:color w:val="000000" w:themeColor="text1"/>
        </w:rPr>
        <w:t xml:space="preserve"> </w:t>
      </w:r>
      <w:r>
        <w:rPr>
          <w:color w:val="000000" w:themeColor="text1"/>
        </w:rPr>
        <w:t>June 2020</w:t>
      </w:r>
      <w:r w:rsidRPr="007C68E3">
        <w:rPr>
          <w:color w:val="000000" w:themeColor="text1"/>
        </w:rPr>
        <w:t xml:space="preserve">, </w:t>
      </w:r>
      <w:r>
        <w:rPr>
          <w:color w:val="000000" w:themeColor="text1"/>
        </w:rPr>
        <w:t>66-67.</w:t>
      </w:r>
    </w:p>
    <w:p w14:paraId="0BE1A6E1" w14:textId="77777777" w:rsidR="00AB27BA" w:rsidRDefault="00AB27BA" w:rsidP="00AB27BA">
      <w:pPr>
        <w:rPr>
          <w:bCs/>
          <w:iCs/>
        </w:rPr>
      </w:pPr>
      <w:r w:rsidRPr="004A236F">
        <w:rPr>
          <w:bCs/>
          <w:iCs/>
        </w:rPr>
        <w:t xml:space="preserve"> </w:t>
      </w:r>
    </w:p>
    <w:p w14:paraId="3D188005" w14:textId="655BC000" w:rsidR="004A236F" w:rsidRPr="004A236F" w:rsidRDefault="004A236F" w:rsidP="00AB27BA">
      <w:r w:rsidRPr="004A236F">
        <w:rPr>
          <w:bCs/>
          <w:iCs/>
        </w:rPr>
        <w:t xml:space="preserve">“5 Things to Know If Kim Jong Un Dies,” </w:t>
      </w:r>
      <w:r w:rsidRPr="004A236F">
        <w:rPr>
          <w:bCs/>
          <w:i/>
          <w:iCs/>
        </w:rPr>
        <w:t xml:space="preserve">Foreign Policy, </w:t>
      </w:r>
      <w:r w:rsidRPr="004A236F">
        <w:rPr>
          <w:bCs/>
          <w:iCs/>
        </w:rPr>
        <w:t xml:space="preserve">April 27, 2020, </w:t>
      </w:r>
      <w:hyperlink r:id="rId14" w:history="1">
        <w:r w:rsidRPr="004A236F">
          <w:rPr>
            <w:rStyle w:val="Hyperlink"/>
          </w:rPr>
          <w:t>https://foreignpolicy.com/2020/04/27/5-things-to-know-if-kim-jong-un-dies/</w:t>
        </w:r>
      </w:hyperlink>
    </w:p>
    <w:p w14:paraId="028BF394" w14:textId="77777777" w:rsidR="004A236F" w:rsidRPr="004A236F" w:rsidRDefault="004A236F" w:rsidP="0059223A">
      <w:pPr>
        <w:rPr>
          <w:bCs/>
          <w:i/>
          <w:iCs/>
        </w:rPr>
      </w:pPr>
    </w:p>
    <w:p w14:paraId="0B733C6C" w14:textId="6FF419BA" w:rsidR="00B346EC" w:rsidRPr="004A236F" w:rsidRDefault="004A236F" w:rsidP="0059223A">
      <w:r w:rsidRPr="004A236F">
        <w:rPr>
          <w:bCs/>
          <w:i/>
          <w:iCs/>
        </w:rPr>
        <w:t xml:space="preserve"> </w:t>
      </w:r>
      <w:r w:rsidR="00B346EC" w:rsidRPr="004A236F">
        <w:rPr>
          <w:bCs/>
          <w:iCs/>
        </w:rPr>
        <w:t xml:space="preserve">“Why Tsai Ing-wen’s Re-Election as President Could Darken Taiwan’s Future,” </w:t>
      </w:r>
      <w:r w:rsidR="00B346EC" w:rsidRPr="004A236F">
        <w:rPr>
          <w:bCs/>
          <w:i/>
          <w:iCs/>
        </w:rPr>
        <w:t xml:space="preserve">LA Times, </w:t>
      </w:r>
      <w:r w:rsidR="00B346EC" w:rsidRPr="004A236F">
        <w:rPr>
          <w:bCs/>
          <w:iCs/>
        </w:rPr>
        <w:t xml:space="preserve">January 11, 2020, </w:t>
      </w:r>
      <w:hyperlink r:id="rId15" w:history="1">
        <w:r w:rsidR="00B346EC" w:rsidRPr="004A236F">
          <w:rPr>
            <w:rStyle w:val="Hyperlink"/>
          </w:rPr>
          <w:t>https://www.latimes.com/opinion/story/2020-01-11/taiwan-president-tsai-ingwen-election-china</w:t>
        </w:r>
      </w:hyperlink>
      <w:r w:rsidR="00B346EC" w:rsidRPr="004A236F">
        <w:t>.</w:t>
      </w:r>
    </w:p>
    <w:p w14:paraId="5E5CA5AF" w14:textId="77777777" w:rsidR="00B346EC" w:rsidRPr="004A236F" w:rsidRDefault="00B346EC" w:rsidP="0059223A">
      <w:pPr>
        <w:rPr>
          <w:bCs/>
          <w:iCs/>
        </w:rPr>
      </w:pPr>
    </w:p>
    <w:p w14:paraId="0C7D1659" w14:textId="4D1DCDF6" w:rsidR="0059223A" w:rsidRPr="004A236F" w:rsidRDefault="0059223A" w:rsidP="0059223A">
      <w:r w:rsidRPr="004A236F">
        <w:rPr>
          <w:bCs/>
          <w:iCs/>
        </w:rPr>
        <w:t xml:space="preserve">“The Surest Way to Lose to China is to Disparage Expertise,” </w:t>
      </w:r>
      <w:r w:rsidRPr="004A236F">
        <w:rPr>
          <w:bCs/>
          <w:i/>
          <w:iCs/>
        </w:rPr>
        <w:t xml:space="preserve">Defense One, </w:t>
      </w:r>
      <w:r w:rsidRPr="004A236F">
        <w:rPr>
          <w:bCs/>
          <w:iCs/>
        </w:rPr>
        <w:t>December 2, 2019,</w:t>
      </w:r>
    </w:p>
    <w:p w14:paraId="35CF0A35" w14:textId="6640A343" w:rsidR="0059223A" w:rsidRPr="004A236F" w:rsidRDefault="00824BE3" w:rsidP="0059223A">
      <w:hyperlink r:id="rId16" w:history="1">
        <w:r w:rsidR="0059223A" w:rsidRPr="004A236F">
          <w:rPr>
            <w:rStyle w:val="Hyperlink"/>
          </w:rPr>
          <w:t>https://www.defenseone.com/ideas/2019/12/surest-way-lose-china-disparage-expertise/161598/</w:t>
        </w:r>
      </w:hyperlink>
    </w:p>
    <w:p w14:paraId="2E792122" w14:textId="77777777" w:rsidR="0059223A" w:rsidRPr="004A236F" w:rsidRDefault="0059223A" w:rsidP="0059223A">
      <w:pPr>
        <w:rPr>
          <w:color w:val="000000" w:themeColor="text1"/>
        </w:rPr>
      </w:pPr>
      <w:r w:rsidRPr="004A236F">
        <w:rPr>
          <w:color w:val="000000" w:themeColor="text1"/>
        </w:rPr>
        <w:t xml:space="preserve"> </w:t>
      </w:r>
    </w:p>
    <w:p w14:paraId="1038F938" w14:textId="1563BDE8" w:rsidR="00280912" w:rsidRPr="004A236F" w:rsidRDefault="00280912" w:rsidP="0059223A">
      <w:pPr>
        <w:rPr>
          <w:color w:val="000000" w:themeColor="text1"/>
        </w:rPr>
      </w:pPr>
      <w:r w:rsidRPr="004A236F">
        <w:rPr>
          <w:color w:val="000000" w:themeColor="text1"/>
        </w:rPr>
        <w:t xml:space="preserve">“Le </w:t>
      </w:r>
      <w:proofErr w:type="spellStart"/>
      <w:r w:rsidRPr="004A236F">
        <w:rPr>
          <w:color w:val="000000" w:themeColor="text1"/>
        </w:rPr>
        <w:t>ragione</w:t>
      </w:r>
      <w:proofErr w:type="spellEnd"/>
      <w:r w:rsidRPr="004A236F">
        <w:rPr>
          <w:color w:val="000000" w:themeColor="text1"/>
        </w:rPr>
        <w:t xml:space="preserve"> per </w:t>
      </w:r>
      <w:proofErr w:type="spellStart"/>
      <w:r w:rsidRPr="004A236F">
        <w:rPr>
          <w:color w:val="000000" w:themeColor="text1"/>
        </w:rPr>
        <w:t>mantenere</w:t>
      </w:r>
      <w:proofErr w:type="spellEnd"/>
      <w:r w:rsidRPr="004A236F">
        <w:rPr>
          <w:color w:val="000000" w:themeColor="text1"/>
        </w:rPr>
        <w:t xml:space="preserve"> </w:t>
      </w:r>
      <w:proofErr w:type="spellStart"/>
      <w:r w:rsidRPr="004A236F">
        <w:rPr>
          <w:color w:val="000000" w:themeColor="text1"/>
        </w:rPr>
        <w:t>bassa</w:t>
      </w:r>
      <w:proofErr w:type="spellEnd"/>
      <w:r w:rsidRPr="004A236F">
        <w:rPr>
          <w:color w:val="000000" w:themeColor="text1"/>
        </w:rPr>
        <w:t xml:space="preserve"> la </w:t>
      </w:r>
      <w:proofErr w:type="spellStart"/>
      <w:r w:rsidRPr="004A236F">
        <w:rPr>
          <w:color w:val="000000" w:themeColor="text1"/>
        </w:rPr>
        <w:t>protesta</w:t>
      </w:r>
      <w:proofErr w:type="spellEnd"/>
      <w:r w:rsidRPr="004A236F">
        <w:rPr>
          <w:color w:val="000000" w:themeColor="text1"/>
        </w:rPr>
        <w:t xml:space="preserve">,” (Reasons to keep the protests at a low level), </w:t>
      </w:r>
      <w:proofErr w:type="spellStart"/>
      <w:r w:rsidRPr="004A236F">
        <w:rPr>
          <w:color w:val="000000" w:themeColor="text1"/>
        </w:rPr>
        <w:t>Formiche</w:t>
      </w:r>
      <w:proofErr w:type="spellEnd"/>
      <w:r w:rsidRPr="004A236F">
        <w:rPr>
          <w:color w:val="000000" w:themeColor="text1"/>
        </w:rPr>
        <w:t>, October 2019, 18-20.</w:t>
      </w:r>
    </w:p>
    <w:p w14:paraId="3FE57267" w14:textId="77777777" w:rsidR="00280912" w:rsidRPr="004A236F" w:rsidRDefault="00280912" w:rsidP="00280912">
      <w:pPr>
        <w:rPr>
          <w:color w:val="000000" w:themeColor="text1"/>
        </w:rPr>
      </w:pPr>
      <w:r w:rsidRPr="004A236F">
        <w:rPr>
          <w:color w:val="000000" w:themeColor="text1"/>
        </w:rPr>
        <w:t xml:space="preserve"> </w:t>
      </w:r>
    </w:p>
    <w:p w14:paraId="12246B6E" w14:textId="25BC3261" w:rsidR="006A113A" w:rsidRDefault="006A113A" w:rsidP="00280912">
      <w:pPr>
        <w:rPr>
          <w:color w:val="000000" w:themeColor="text1"/>
        </w:rPr>
      </w:pPr>
      <w:r w:rsidRPr="004A236F">
        <w:rPr>
          <w:color w:val="000000" w:themeColor="text1"/>
        </w:rPr>
        <w:t xml:space="preserve">“How an Alliance System Withers: Washington is Sleeping through the Japanese-Korean Dispute. China Isn’t,” with Bonnie Glaser, </w:t>
      </w:r>
      <w:r w:rsidRPr="004A236F">
        <w:rPr>
          <w:i/>
        </w:rPr>
        <w:t>Foreign</w:t>
      </w:r>
      <w:r>
        <w:rPr>
          <w:i/>
        </w:rPr>
        <w:t xml:space="preserve"> Affairs </w:t>
      </w:r>
      <w:r>
        <w:t xml:space="preserve">(online), September 9, 2019, </w:t>
      </w:r>
      <w:hyperlink r:id="rId17" w:history="1">
        <w:r>
          <w:rPr>
            <w:rStyle w:val="Hyperlink"/>
          </w:rPr>
          <w:t>https://www.foreignaffairs.com/articles/china/2019-09-09/how-alliance-system-withers</w:t>
        </w:r>
      </w:hyperlink>
      <w:r>
        <w:t>.</w:t>
      </w:r>
    </w:p>
    <w:p w14:paraId="4117A70C" w14:textId="77777777" w:rsidR="006A113A" w:rsidRDefault="006A113A" w:rsidP="006A113A">
      <w:pPr>
        <w:rPr>
          <w:color w:val="000000" w:themeColor="text1"/>
        </w:rPr>
      </w:pPr>
      <w:r w:rsidRPr="000E4DE7">
        <w:rPr>
          <w:color w:val="000000" w:themeColor="text1"/>
        </w:rPr>
        <w:t xml:space="preserve"> </w:t>
      </w:r>
    </w:p>
    <w:p w14:paraId="3D7A22D6" w14:textId="43705AF0" w:rsidR="000E4DE7" w:rsidRPr="000E4DE7" w:rsidRDefault="000E4DE7" w:rsidP="006A113A">
      <w:pPr>
        <w:rPr>
          <w:color w:val="000000" w:themeColor="text1"/>
        </w:rPr>
      </w:pPr>
      <w:r w:rsidRPr="000E4DE7">
        <w:rPr>
          <w:color w:val="000000" w:themeColor="text1"/>
        </w:rPr>
        <w:t xml:space="preserve">“Pyongyang is Playing Washington Against Beijing,” </w:t>
      </w:r>
      <w:r w:rsidRPr="000E4DE7">
        <w:rPr>
          <w:i/>
          <w:color w:val="000000" w:themeColor="text1"/>
        </w:rPr>
        <w:t xml:space="preserve">Foreign Policy, </w:t>
      </w:r>
      <w:r w:rsidRPr="000E4DE7">
        <w:rPr>
          <w:color w:val="000000" w:themeColor="text1"/>
        </w:rPr>
        <w:t xml:space="preserve">August 9, 2019, </w:t>
      </w:r>
      <w:hyperlink r:id="rId18" w:history="1">
        <w:r w:rsidRPr="000E4DE7">
          <w:rPr>
            <w:rStyle w:val="Hyperlink"/>
            <w:color w:val="000000" w:themeColor="text1"/>
          </w:rPr>
          <w:t>https://foreignpolicy.com/2019/08/05/pyongyang-playing-washington-beijing-china-us-nukes-kim/</w:t>
        </w:r>
      </w:hyperlink>
      <w:r w:rsidRPr="000E4DE7">
        <w:rPr>
          <w:color w:val="000000" w:themeColor="text1"/>
        </w:rPr>
        <w:t>.</w:t>
      </w:r>
    </w:p>
    <w:p w14:paraId="73BCB224" w14:textId="77777777" w:rsidR="000E4DE7" w:rsidRPr="000E4DE7" w:rsidRDefault="000E4DE7" w:rsidP="00E327C7">
      <w:pPr>
        <w:rPr>
          <w:color w:val="000000" w:themeColor="text1"/>
        </w:rPr>
      </w:pPr>
    </w:p>
    <w:p w14:paraId="3609D3B9" w14:textId="11974848" w:rsidR="00E33ABE" w:rsidRPr="000E4DE7" w:rsidRDefault="00E33ABE" w:rsidP="00E327C7">
      <w:pPr>
        <w:rPr>
          <w:color w:val="000000" w:themeColor="text1"/>
        </w:rPr>
      </w:pPr>
      <w:r w:rsidRPr="000E4DE7">
        <w:rPr>
          <w:color w:val="000000" w:themeColor="text1"/>
        </w:rPr>
        <w:t>“Dangers</w:t>
      </w:r>
      <w:r w:rsidR="00E327C7" w:rsidRPr="000E4DE7">
        <w:rPr>
          <w:color w:val="000000" w:themeColor="text1"/>
        </w:rPr>
        <w:t xml:space="preserve"> of a Doctrine of Patriotism,” with </w:t>
      </w:r>
      <w:proofErr w:type="spellStart"/>
      <w:r w:rsidR="00E327C7" w:rsidRPr="000E4DE7">
        <w:rPr>
          <w:color w:val="000000" w:themeColor="text1"/>
        </w:rPr>
        <w:t>Arzan</w:t>
      </w:r>
      <w:proofErr w:type="spellEnd"/>
      <w:r w:rsidR="00E327C7" w:rsidRPr="000E4DE7">
        <w:rPr>
          <w:color w:val="000000" w:themeColor="text1"/>
        </w:rPr>
        <w:t xml:space="preserve"> </w:t>
      </w:r>
      <w:proofErr w:type="spellStart"/>
      <w:r w:rsidR="00E327C7" w:rsidRPr="000E4DE7">
        <w:rPr>
          <w:color w:val="000000" w:themeColor="text1"/>
        </w:rPr>
        <w:t>Tarapore</w:t>
      </w:r>
      <w:proofErr w:type="spellEnd"/>
      <w:r w:rsidRPr="000E4DE7">
        <w:rPr>
          <w:color w:val="000000" w:themeColor="text1"/>
        </w:rPr>
        <w:t xml:space="preserve">, </w:t>
      </w:r>
      <w:r w:rsidRPr="000E4DE7">
        <w:rPr>
          <w:i/>
          <w:color w:val="000000" w:themeColor="text1"/>
        </w:rPr>
        <w:t xml:space="preserve">The Hill, </w:t>
      </w:r>
      <w:r w:rsidRPr="000E4DE7">
        <w:rPr>
          <w:color w:val="000000" w:themeColor="text1"/>
        </w:rPr>
        <w:t xml:space="preserve">September 29, 2018, </w:t>
      </w:r>
      <w:hyperlink r:id="rId19" w:history="1">
        <w:r w:rsidRPr="000E4DE7">
          <w:rPr>
            <w:color w:val="000000" w:themeColor="text1"/>
          </w:rPr>
          <w:t>https://thehill.com/opinion/international/409064-dangers-of-a-doctrine-of-patriotism</w:t>
        </w:r>
      </w:hyperlink>
    </w:p>
    <w:p w14:paraId="511F5EDF" w14:textId="3B875F16" w:rsidR="003E73D0" w:rsidRPr="007B50BC" w:rsidRDefault="003E73D0" w:rsidP="00E327C7"/>
    <w:p w14:paraId="5357B32C" w14:textId="062CFC96" w:rsidR="003E73D0" w:rsidRPr="007B50BC" w:rsidRDefault="003E73D0" w:rsidP="00E327C7">
      <w:r w:rsidRPr="007B50BC">
        <w:t xml:space="preserve">“Can India Help the United States Against China?” </w:t>
      </w:r>
      <w:r w:rsidRPr="007B50BC">
        <w:rPr>
          <w:i/>
        </w:rPr>
        <w:t>Brookings Institution Lawfare Blog</w:t>
      </w:r>
      <w:r w:rsidRPr="007B50BC">
        <w:t xml:space="preserve">, August 26, 2018. </w:t>
      </w:r>
      <w:hyperlink r:id="rId20" w:history="1">
        <w:r w:rsidRPr="007B50BC">
          <w:t>https://www.lawfareblog.com/can-india-help-united-states-against-china</w:t>
        </w:r>
      </w:hyperlink>
      <w:r w:rsidR="007B50BC">
        <w:t>.</w:t>
      </w:r>
    </w:p>
    <w:p w14:paraId="320C2C8F" w14:textId="77777777" w:rsidR="00E33ABE" w:rsidRDefault="00E33ABE" w:rsidP="00E327C7">
      <w:pPr>
        <w:tabs>
          <w:tab w:val="left" w:pos="900"/>
        </w:tabs>
        <w:rPr>
          <w:i/>
        </w:rPr>
      </w:pPr>
    </w:p>
    <w:p w14:paraId="18164750" w14:textId="77777777" w:rsidR="00E33ABE" w:rsidRDefault="00E33ABE" w:rsidP="00E327C7">
      <w:r>
        <w:t xml:space="preserve">“Xi Jinping and Kim Jung Un Keep Meeting – and Here’s Why,” </w:t>
      </w:r>
      <w:r>
        <w:rPr>
          <w:i/>
        </w:rPr>
        <w:t xml:space="preserve">The National Interest </w:t>
      </w:r>
      <w:r>
        <w:t xml:space="preserve">(online), June </w:t>
      </w:r>
    </w:p>
    <w:p w14:paraId="29BA87FA" w14:textId="77777777" w:rsidR="00E33ABE" w:rsidRDefault="00E33ABE" w:rsidP="00E327C7">
      <w:r>
        <w:t xml:space="preserve">26, 2018, </w:t>
      </w:r>
      <w:r w:rsidRPr="00AE3AE3">
        <w:t>http://nationalinterest.org/feature/chinas-xi-north-koreas-kim-keep-meeting%E2%80%94</w:t>
      </w:r>
      <w:r>
        <w:t xml:space="preserve"> </w:t>
      </w:r>
      <w:r w:rsidRPr="00AE3AE3">
        <w:t>heres-why-26415</w:t>
      </w:r>
      <w:r>
        <w:t>.</w:t>
      </w:r>
    </w:p>
    <w:p w14:paraId="73FF5955" w14:textId="77777777" w:rsidR="00E33ABE" w:rsidRDefault="00E33ABE" w:rsidP="00E327C7">
      <w:r>
        <w:t xml:space="preserve"> </w:t>
      </w:r>
    </w:p>
    <w:p w14:paraId="26131814" w14:textId="433D9D84" w:rsidR="00E33ABE" w:rsidRDefault="00E33ABE" w:rsidP="00E327C7">
      <w:r>
        <w:t xml:space="preserve">“The Big Winner of the Singapore Summit,” with Bonnie Glaser, </w:t>
      </w:r>
      <w:r>
        <w:rPr>
          <w:i/>
        </w:rPr>
        <w:t xml:space="preserve">Foreign Affairs </w:t>
      </w:r>
      <w:r w:rsidRPr="00E327C7">
        <w:t>(online),</w:t>
      </w:r>
      <w:r>
        <w:rPr>
          <w:i/>
        </w:rPr>
        <w:t xml:space="preserve"> </w:t>
      </w:r>
      <w:r>
        <w:t>June 15, 2018,</w:t>
      </w:r>
      <w:r w:rsidR="00E327C7">
        <w:t xml:space="preserve"> </w:t>
      </w:r>
      <w:r w:rsidRPr="00817B56">
        <w:t>https://www.foreignaffairs.com/articles/china/2018-06-15/big-winner-singapore-summit?cid=int-fls&amp;pgtype=hpg</w:t>
      </w:r>
      <w:r>
        <w:t>.</w:t>
      </w:r>
    </w:p>
    <w:p w14:paraId="22D8F70E" w14:textId="7FA6F083" w:rsidR="003E73D0" w:rsidRDefault="00E33ABE" w:rsidP="00E327C7">
      <w:r>
        <w:t xml:space="preserve"> </w:t>
      </w:r>
    </w:p>
    <w:p w14:paraId="788A9E56" w14:textId="77777777" w:rsidR="003E73D0" w:rsidRDefault="003E73D0" w:rsidP="00E327C7">
      <w:r>
        <w:t xml:space="preserve">“Can China End Wars Once They Start?” </w:t>
      </w:r>
      <w:r w:rsidRPr="008560BF">
        <w:rPr>
          <w:i/>
        </w:rPr>
        <w:t>Brookings Institution Lawfare Blog</w:t>
      </w:r>
      <w:r>
        <w:t xml:space="preserve">, May 20, 2018, </w:t>
      </w:r>
      <w:r w:rsidRPr="00BA457B">
        <w:t>https://lawfareblog.com/can-china-stop-wars-once-they-start</w:t>
      </w:r>
      <w:r>
        <w:t>.</w:t>
      </w:r>
    </w:p>
    <w:p w14:paraId="5EA4C0CD" w14:textId="77777777" w:rsidR="003E73D0" w:rsidRDefault="003E73D0" w:rsidP="00E327C7"/>
    <w:p w14:paraId="4265BF49" w14:textId="77777777" w:rsidR="003E73D0" w:rsidRDefault="003E73D0" w:rsidP="00E327C7">
      <w:r>
        <w:t xml:space="preserve">“What China Gained from Hosting Kim Jung Un,” </w:t>
      </w:r>
      <w:r w:rsidRPr="007B50BC">
        <w:rPr>
          <w:i/>
        </w:rPr>
        <w:t>Foreign Affairs</w:t>
      </w:r>
      <w:r w:rsidRPr="007B50BC">
        <w:t xml:space="preserve"> </w:t>
      </w:r>
      <w:r w:rsidRPr="00E327C7">
        <w:t>(online),</w:t>
      </w:r>
      <w:r w:rsidRPr="007B50BC">
        <w:t xml:space="preserve"> </w:t>
      </w:r>
      <w:r>
        <w:t xml:space="preserve">April 9, 2018, </w:t>
      </w:r>
      <w:hyperlink r:id="rId21" w:history="1">
        <w:r w:rsidRPr="007B50BC">
          <w:t>https://www.foreignaffairs.com/articles/china/2018-04-09/what-china-gained-hosting-kim-jong-un</w:t>
        </w:r>
      </w:hyperlink>
      <w:r>
        <w:t>.</w:t>
      </w:r>
    </w:p>
    <w:p w14:paraId="541B781F" w14:textId="77777777" w:rsidR="00E33ABE" w:rsidRDefault="00E33ABE" w:rsidP="007B50BC"/>
    <w:p w14:paraId="3CDC2291" w14:textId="77777777" w:rsidR="00E33ABE" w:rsidRDefault="00E33ABE" w:rsidP="00E327C7">
      <w:r>
        <w:t xml:space="preserve"> “Why Xi Jinping Wants to Broker the Trump-Kim Deal,” </w:t>
      </w:r>
      <w:r w:rsidRPr="007B50BC">
        <w:rPr>
          <w:i/>
        </w:rPr>
        <w:t>The National Interest</w:t>
      </w:r>
      <w:r w:rsidRPr="007B50BC">
        <w:t xml:space="preserve"> </w:t>
      </w:r>
      <w:r w:rsidRPr="00E327C7">
        <w:t>(online),</w:t>
      </w:r>
      <w:r w:rsidRPr="007B50BC">
        <w:t xml:space="preserve"> </w:t>
      </w:r>
      <w:r>
        <w:t>March 28, 2018, “</w:t>
      </w:r>
      <w:r w:rsidRPr="007813BF">
        <w:t>http://nationalinterest.org/feature/why-xi-jinping-wants-broker-the-trump-kim-deal-25118</w:t>
      </w:r>
      <w:r>
        <w:t>.”</w:t>
      </w:r>
      <w:r w:rsidRPr="007813BF">
        <w:t xml:space="preserve"> </w:t>
      </w:r>
    </w:p>
    <w:p w14:paraId="422C2B8F" w14:textId="77777777" w:rsidR="00E33ABE" w:rsidRDefault="00E33ABE" w:rsidP="007B50BC"/>
    <w:p w14:paraId="338FEE22" w14:textId="77777777" w:rsidR="00E33ABE" w:rsidRPr="007B50BC" w:rsidRDefault="00E33ABE" w:rsidP="007B50BC">
      <w:r>
        <w:t xml:space="preserve">“China is Gaining on the United States. What Are We Doing About it?” with Ely Ratner, </w:t>
      </w:r>
      <w:r w:rsidRPr="007B50BC">
        <w:rPr>
          <w:i/>
        </w:rPr>
        <w:t>Politico</w:t>
      </w:r>
      <w:r w:rsidRPr="007B50BC">
        <w:t xml:space="preserve">, </w:t>
      </w:r>
      <w:r>
        <w:t>February 9, 2018</w:t>
      </w:r>
      <w:r w:rsidRPr="007B50BC">
        <w:t xml:space="preserve">. </w:t>
      </w:r>
      <w:hyperlink r:id="rId22" w:history="1">
        <w:r w:rsidRPr="007B50BC">
          <w:t>https://www.politico.com/magazine/story/2018/02/09/china-united-states-donald-trump-216955</w:t>
        </w:r>
      </w:hyperlink>
    </w:p>
    <w:p w14:paraId="33AF5862" w14:textId="77777777" w:rsidR="00E33ABE" w:rsidRPr="007B50BC" w:rsidRDefault="00E33ABE" w:rsidP="007B50BC">
      <w:r w:rsidRPr="007B50BC">
        <w:t xml:space="preserve"> </w:t>
      </w:r>
    </w:p>
    <w:p w14:paraId="68DE6CC2" w14:textId="77777777" w:rsidR="00E33ABE" w:rsidRDefault="00E33ABE" w:rsidP="007B50BC">
      <w:r w:rsidRPr="007B50BC">
        <w:t xml:space="preserve">“Yes, North Korea could drive a wedge between the U.S. and South Korea,” with </w:t>
      </w:r>
      <w:proofErr w:type="spellStart"/>
      <w:r w:rsidRPr="007B50BC">
        <w:t>Arzan</w:t>
      </w:r>
      <w:proofErr w:type="spellEnd"/>
      <w:r w:rsidRPr="007B50BC">
        <w:t xml:space="preserve"> </w:t>
      </w:r>
      <w:proofErr w:type="spellStart"/>
      <w:r w:rsidRPr="007B50BC">
        <w:t>Tarapore</w:t>
      </w:r>
      <w:proofErr w:type="spellEnd"/>
      <w:r w:rsidRPr="007B50BC">
        <w:t xml:space="preserve"> </w:t>
      </w:r>
      <w:r w:rsidRPr="007B50BC">
        <w:rPr>
          <w:i/>
        </w:rPr>
        <w:t>Washington Post</w:t>
      </w:r>
      <w:r w:rsidRPr="007B50BC">
        <w:t xml:space="preserve"> Monkey Cage, January 12, 2018, </w:t>
      </w:r>
      <w:hyperlink r:id="rId23" w:history="1">
        <w:r w:rsidRPr="007B50BC">
          <w:t>https://www.washingtonpost.com/news/monkey-cage/wp/2018/01/12/yes-north-korea-could-drive-a-wedge-into-the-u-s-south-korea-alliance-heres-the-problem/?utm_term=.d2feb952bdcf</w:t>
        </w:r>
      </w:hyperlink>
      <w:r>
        <w:t>.</w:t>
      </w:r>
    </w:p>
    <w:p w14:paraId="37FF416B" w14:textId="77777777" w:rsidR="00E33ABE" w:rsidRDefault="00E33ABE" w:rsidP="00E327C7">
      <w:pPr>
        <w:tabs>
          <w:tab w:val="left" w:pos="900"/>
        </w:tabs>
      </w:pPr>
      <w:r>
        <w:t xml:space="preserve"> </w:t>
      </w:r>
    </w:p>
    <w:p w14:paraId="567D71C6" w14:textId="77777777" w:rsidR="00E33ABE" w:rsidRDefault="00E33ABE" w:rsidP="00E327C7">
      <w:pPr>
        <w:tabs>
          <w:tab w:val="left" w:pos="900"/>
        </w:tabs>
      </w:pPr>
      <w:r>
        <w:lastRenderedPageBreak/>
        <w:t xml:space="preserve">“Xi is fast arming China to impose its influence around the world,” </w:t>
      </w:r>
      <w:r>
        <w:rPr>
          <w:i/>
        </w:rPr>
        <w:t xml:space="preserve">Newsweek, </w:t>
      </w:r>
      <w:r>
        <w:t xml:space="preserve">January 3, 2018, </w:t>
      </w:r>
      <w:r w:rsidRPr="0051780E">
        <w:t>http://www.newsweek.com/xi-fast-arming-china-impose-its-influence-around-world-767251</w:t>
      </w:r>
      <w:r>
        <w:t>.</w:t>
      </w:r>
      <w:r>
        <w:br/>
      </w:r>
    </w:p>
    <w:p w14:paraId="258292D8" w14:textId="77777777" w:rsidR="00E33ABE" w:rsidRDefault="00E33ABE" w:rsidP="00E327C7">
      <w:pPr>
        <w:tabs>
          <w:tab w:val="left" w:pos="900"/>
        </w:tabs>
      </w:pPr>
      <w:r>
        <w:t>“Trump Should Consider Kim Jung-</w:t>
      </w:r>
      <w:proofErr w:type="spellStart"/>
      <w:r>
        <w:t>Un’s</w:t>
      </w:r>
      <w:proofErr w:type="spellEnd"/>
      <w:r>
        <w:t xml:space="preserve"> Response to a Limited Strike Against North Korea, </w:t>
      </w:r>
      <w:r>
        <w:rPr>
          <w:i/>
        </w:rPr>
        <w:t xml:space="preserve">Newsweek, </w:t>
      </w:r>
      <w:r>
        <w:t xml:space="preserve">January 2, 2018, </w:t>
      </w:r>
      <w:r w:rsidRPr="00C10E8A">
        <w:t>http://www.newsweek.com/trump-should-consider-kim-jong-uns-response-limited-strike-against-north-korea-768951</w:t>
      </w:r>
      <w:r>
        <w:t>.</w:t>
      </w:r>
    </w:p>
    <w:p w14:paraId="1D48411D" w14:textId="77777777" w:rsidR="00E33ABE" w:rsidRPr="0051780E" w:rsidRDefault="00E33ABE" w:rsidP="00E327C7">
      <w:pPr>
        <w:tabs>
          <w:tab w:val="left" w:pos="900"/>
        </w:tabs>
      </w:pPr>
    </w:p>
    <w:p w14:paraId="77F6A470" w14:textId="77777777" w:rsidR="00E33ABE" w:rsidRPr="0051780E" w:rsidRDefault="00E33ABE" w:rsidP="00E327C7">
      <w:pPr>
        <w:tabs>
          <w:tab w:val="left" w:pos="900"/>
        </w:tabs>
      </w:pPr>
      <w:r>
        <w:t xml:space="preserve">“Will China Invade North Korea and Take Its Nuclear Facilities? </w:t>
      </w:r>
      <w:r>
        <w:rPr>
          <w:i/>
        </w:rPr>
        <w:t xml:space="preserve">Newsweek, </w:t>
      </w:r>
      <w:r>
        <w:t xml:space="preserve">September 14, 2017, </w:t>
      </w:r>
      <w:r w:rsidRPr="0051780E">
        <w:t>http://www.newsweek.com/will-china-invade-north-korea-and-take-its-nuclear-facilities-665008</w:t>
      </w:r>
      <w:r>
        <w:t>.</w:t>
      </w:r>
    </w:p>
    <w:p w14:paraId="4C0F51A6" w14:textId="77777777" w:rsidR="00E33ABE" w:rsidRPr="004A2326" w:rsidRDefault="00E33ABE" w:rsidP="00E327C7">
      <w:pPr>
        <w:tabs>
          <w:tab w:val="left" w:pos="900"/>
        </w:tabs>
        <w:rPr>
          <w:u w:color="102A52"/>
        </w:rPr>
      </w:pPr>
    </w:p>
    <w:p w14:paraId="02BC3BFA" w14:textId="77777777" w:rsidR="00E33ABE" w:rsidRDefault="00E33ABE" w:rsidP="00E327C7">
      <w:pPr>
        <w:tabs>
          <w:tab w:val="left" w:pos="900"/>
        </w:tabs>
      </w:pPr>
      <w:r w:rsidRPr="33CEA1FA">
        <w:t xml:space="preserve">“Countering Chinese Coercion: The Case of </w:t>
      </w:r>
      <w:proofErr w:type="spellStart"/>
      <w:r w:rsidRPr="33CEA1FA">
        <w:t>Doklam</w:t>
      </w:r>
      <w:proofErr w:type="spellEnd"/>
      <w:r w:rsidRPr="33CEA1FA">
        <w:t xml:space="preserve">,” with </w:t>
      </w:r>
      <w:proofErr w:type="spellStart"/>
      <w:r w:rsidRPr="33CEA1FA">
        <w:t>Arzan</w:t>
      </w:r>
      <w:proofErr w:type="spellEnd"/>
      <w:r w:rsidRPr="33CEA1FA">
        <w:t xml:space="preserve"> </w:t>
      </w:r>
      <w:proofErr w:type="spellStart"/>
      <w:r w:rsidRPr="33CEA1FA">
        <w:t>Tarapore</w:t>
      </w:r>
      <w:proofErr w:type="spellEnd"/>
      <w:r w:rsidRPr="33CEA1FA">
        <w:t xml:space="preserve">, </w:t>
      </w:r>
      <w:r w:rsidRPr="33CEA1FA">
        <w:rPr>
          <w:i/>
          <w:iCs/>
        </w:rPr>
        <w:t xml:space="preserve">War on the Rocks, </w:t>
      </w:r>
      <w:r w:rsidRPr="33CEA1FA">
        <w:t xml:space="preserve">29 August 2017, https://warontherocks.com/2017/08/countering-chinese-coercion-the-case-of-doklam/. </w:t>
      </w:r>
      <w:r w:rsidRPr="00E91DF9">
        <w:rPr>
          <w:i/>
        </w:rPr>
        <w:t>#16 most read WOTR article in 2017.</w:t>
      </w:r>
    </w:p>
    <w:p w14:paraId="0A55A42A" w14:textId="77777777" w:rsidR="00E33ABE" w:rsidRPr="004A2326" w:rsidRDefault="00E33ABE" w:rsidP="00E33ABE">
      <w:pPr>
        <w:tabs>
          <w:tab w:val="left" w:pos="900"/>
        </w:tabs>
        <w:rPr>
          <w:u w:color="102A52"/>
        </w:rPr>
      </w:pPr>
    </w:p>
    <w:p w14:paraId="12879789" w14:textId="2EF6E2BD" w:rsidR="00E33ABE" w:rsidRDefault="00E33ABE" w:rsidP="00E33ABE">
      <w:pPr>
        <w:tabs>
          <w:tab w:val="left" w:pos="900"/>
        </w:tabs>
      </w:pPr>
      <w:r w:rsidRPr="33CEA1FA">
        <w:t xml:space="preserve">“China' Lukewarm Response to Indian Military Modernization,” </w:t>
      </w:r>
      <w:r w:rsidRPr="33CEA1FA">
        <w:rPr>
          <w:i/>
          <w:iCs/>
        </w:rPr>
        <w:t xml:space="preserve">China Brief </w:t>
      </w:r>
      <w:r w:rsidR="007B50BC">
        <w:t xml:space="preserve">17, </w:t>
      </w:r>
      <w:proofErr w:type="spellStart"/>
      <w:r w:rsidR="007B50BC">
        <w:t>Iss</w:t>
      </w:r>
      <w:proofErr w:type="spellEnd"/>
      <w:r w:rsidR="007B50BC">
        <w:t xml:space="preserve"> 1, 1</w:t>
      </w:r>
      <w:r w:rsidRPr="33CEA1FA">
        <w:t xml:space="preserve">3 Jan 2017. </w:t>
      </w:r>
    </w:p>
    <w:p w14:paraId="76CD16AF" w14:textId="77777777" w:rsidR="00E33ABE" w:rsidRPr="004A2326" w:rsidRDefault="00E33ABE" w:rsidP="00E33ABE">
      <w:pPr>
        <w:tabs>
          <w:tab w:val="left" w:pos="900"/>
        </w:tabs>
        <w:rPr>
          <w:u w:color="102A52"/>
        </w:rPr>
      </w:pPr>
    </w:p>
    <w:p w14:paraId="34EC23CF" w14:textId="42D09AEC" w:rsidR="00E33ABE" w:rsidRDefault="00E33ABE" w:rsidP="00E33ABE">
      <w:pPr>
        <w:tabs>
          <w:tab w:val="left" w:pos="900"/>
        </w:tabs>
      </w:pPr>
      <w:r w:rsidRPr="33CEA1FA">
        <w:t xml:space="preserve">“Taiwan’s Defense Policy Under Tsai,” </w:t>
      </w:r>
      <w:r w:rsidRPr="33CEA1FA">
        <w:rPr>
          <w:i/>
          <w:iCs/>
        </w:rPr>
        <w:t xml:space="preserve">China Brief </w:t>
      </w:r>
      <w:r w:rsidRPr="33CEA1FA">
        <w:t xml:space="preserve">16, </w:t>
      </w:r>
      <w:proofErr w:type="spellStart"/>
      <w:r w:rsidRPr="33CEA1FA">
        <w:t>Iss</w:t>
      </w:r>
      <w:proofErr w:type="spellEnd"/>
      <w:r w:rsidRPr="33CEA1FA">
        <w:t xml:space="preserve"> 15, October 4, 2016.</w:t>
      </w:r>
    </w:p>
    <w:p w14:paraId="57D41CFC" w14:textId="7F68D3CC" w:rsidR="003E73D0" w:rsidRDefault="003E73D0" w:rsidP="00E33ABE">
      <w:pPr>
        <w:tabs>
          <w:tab w:val="left" w:pos="900"/>
        </w:tabs>
      </w:pPr>
    </w:p>
    <w:p w14:paraId="73923AA8" w14:textId="1B99EEAB" w:rsidR="003E73D0" w:rsidRPr="007B50BC" w:rsidRDefault="003E73D0" w:rsidP="00E33ABE">
      <w:pPr>
        <w:tabs>
          <w:tab w:val="left" w:pos="900"/>
        </w:tabs>
      </w:pPr>
      <w:r w:rsidRPr="33CEA1FA">
        <w:t xml:space="preserve">"Why China Will Become a Global Military Power," </w:t>
      </w:r>
      <w:r w:rsidRPr="007B50BC">
        <w:rPr>
          <w:i/>
        </w:rPr>
        <w:t>Brookings Institution Lawfare Blog</w:t>
      </w:r>
      <w:r w:rsidRPr="33CEA1FA">
        <w:t>, Jan</w:t>
      </w:r>
      <w:r>
        <w:t>uary 11, 20</w:t>
      </w:r>
      <w:r w:rsidRPr="33CEA1FA">
        <w:t>15</w:t>
      </w:r>
      <w:r w:rsidRPr="007B50BC">
        <w:t xml:space="preserve">, </w:t>
      </w:r>
      <w:hyperlink r:id="rId24">
        <w:r w:rsidRPr="007B50BC">
          <w:t>https://www.lawfareblog.com/foreign-policy-essay-why-china-will-become-global-military-power</w:t>
        </w:r>
      </w:hyperlink>
      <w:r w:rsidRPr="007B50BC">
        <w:t>.</w:t>
      </w:r>
    </w:p>
    <w:p w14:paraId="207D9B63" w14:textId="77777777" w:rsidR="003E73D0" w:rsidRDefault="003E73D0" w:rsidP="00E33ABE">
      <w:pPr>
        <w:tabs>
          <w:tab w:val="left" w:pos="900"/>
        </w:tabs>
      </w:pPr>
    </w:p>
    <w:p w14:paraId="20E494AA" w14:textId="588ACB74" w:rsidR="00524138" w:rsidRDefault="00524138" w:rsidP="00524138">
      <w:pPr>
        <w:tabs>
          <w:tab w:val="left" w:pos="900"/>
        </w:tabs>
      </w:pPr>
      <w:r w:rsidRPr="33CEA1FA">
        <w:t xml:space="preserve">“China’s ADIZ: A Test of U.S. Resolve?” </w:t>
      </w:r>
      <w:r w:rsidRPr="007B50BC">
        <w:rPr>
          <w:i/>
        </w:rPr>
        <w:t>Brookings Institution Lawfare Blog</w:t>
      </w:r>
      <w:r w:rsidRPr="007B50BC">
        <w:t xml:space="preserve">, </w:t>
      </w:r>
      <w:r w:rsidRPr="33CEA1FA">
        <w:t>Dec 1</w:t>
      </w:r>
      <w:r>
        <w:t>5</w:t>
      </w:r>
      <w:r w:rsidRPr="33CEA1FA">
        <w:t>,</w:t>
      </w:r>
      <w:r>
        <w:t xml:space="preserve"> 2013</w:t>
      </w:r>
      <w:r w:rsidRPr="33CEA1FA">
        <w:t xml:space="preserve"> </w:t>
      </w:r>
      <w:r w:rsidRPr="007B50BC">
        <w:t>https://www.lawfareblog.com/foreign-policy-essay-oriana-skylar-mastro-chinas-adiz-%E2%80%93-successful-test-us-resolve.</w:t>
      </w:r>
    </w:p>
    <w:p w14:paraId="6226918A" w14:textId="7B65C792" w:rsidR="00E33ABE" w:rsidRPr="004A2326" w:rsidRDefault="00E33ABE" w:rsidP="00E33ABE"/>
    <w:p w14:paraId="7CAA5710" w14:textId="77777777" w:rsidR="00E33ABE" w:rsidRPr="006E2D1B" w:rsidRDefault="00E33ABE" w:rsidP="00E33ABE">
      <w:pPr>
        <w:tabs>
          <w:tab w:val="left" w:pos="900"/>
        </w:tabs>
        <w:rPr>
          <w:i/>
          <w:iCs/>
        </w:rPr>
      </w:pPr>
      <w:r w:rsidRPr="33CEA1FA">
        <w:t xml:space="preserve">“USAF Strategic Approach in the Asia-Pacific: Aspirations and Reality,” </w:t>
      </w:r>
      <w:r w:rsidRPr="33CEA1FA">
        <w:rPr>
          <w:i/>
          <w:iCs/>
        </w:rPr>
        <w:t xml:space="preserve">Banyan Analytics Brief, </w:t>
      </w:r>
      <w:r w:rsidRPr="33CEA1FA">
        <w:t>October 2, 2013.</w:t>
      </w:r>
    </w:p>
    <w:p w14:paraId="2DDAEB49" w14:textId="77777777" w:rsidR="00E33ABE" w:rsidRDefault="00E33ABE" w:rsidP="00E33ABE">
      <w:pPr>
        <w:tabs>
          <w:tab w:val="left" w:pos="900"/>
        </w:tabs>
      </w:pPr>
    </w:p>
    <w:p w14:paraId="42812DB4" w14:textId="77777777" w:rsidR="00E33ABE" w:rsidRDefault="00E33ABE" w:rsidP="00E33ABE">
      <w:pPr>
        <w:tabs>
          <w:tab w:val="left" w:pos="900"/>
        </w:tabs>
      </w:pPr>
      <w:r w:rsidRPr="33CEA1FA">
        <w:t xml:space="preserve">“New CMC Vice Chairmen Strong Advocates for Joint, Modern Chinese Military” with Michael S. Chase and Benjamin S. Purser, III. </w:t>
      </w:r>
      <w:r w:rsidRPr="33CEA1FA">
        <w:rPr>
          <w:i/>
          <w:iCs/>
        </w:rPr>
        <w:t>China Brief</w:t>
      </w:r>
      <w:r w:rsidRPr="33CEA1FA">
        <w:t>, November 16, 2012.</w:t>
      </w:r>
    </w:p>
    <w:p w14:paraId="70C33897" w14:textId="77777777" w:rsidR="00E33ABE" w:rsidRPr="004A2326" w:rsidRDefault="00E33ABE" w:rsidP="00E33ABE">
      <w:pPr>
        <w:tabs>
          <w:tab w:val="left" w:pos="900"/>
        </w:tabs>
      </w:pPr>
    </w:p>
    <w:p w14:paraId="5F4B9C32" w14:textId="0AA627C0" w:rsidR="00524138" w:rsidRDefault="00E33ABE" w:rsidP="00524138">
      <w:pPr>
        <w:tabs>
          <w:tab w:val="left" w:pos="900"/>
        </w:tabs>
      </w:pPr>
      <w:r w:rsidRPr="33CEA1FA">
        <w:t xml:space="preserve"> </w:t>
      </w:r>
      <w:r w:rsidR="00524138" w:rsidRPr="33CEA1FA">
        <w:t xml:space="preserve">“What’s the Truth about U.S.-China Strategic Mistrust?” </w:t>
      </w:r>
      <w:r w:rsidR="00524138" w:rsidRPr="33CEA1FA">
        <w:rPr>
          <w:i/>
          <w:iCs/>
        </w:rPr>
        <w:t xml:space="preserve">Best Defense, </w:t>
      </w:r>
      <w:r w:rsidR="00524138" w:rsidRPr="33CEA1FA">
        <w:t>16 Nov 12,</w:t>
      </w:r>
      <w:r w:rsidR="003E73D0">
        <w:t xml:space="preserve"> </w:t>
      </w:r>
      <w:r w:rsidR="00524138" w:rsidRPr="33CEA1FA">
        <w:t>http://foreignpolicy.com/2012/11/16/whats-the-truth-about-u-s-china-strategic-mistrust-you-cant-handle-the-truth/.</w:t>
      </w:r>
    </w:p>
    <w:p w14:paraId="7AD50F32" w14:textId="77777777" w:rsidR="00524138" w:rsidRDefault="00524138" w:rsidP="00524138">
      <w:pPr>
        <w:tabs>
          <w:tab w:val="left" w:pos="900"/>
        </w:tabs>
      </w:pPr>
      <w:r w:rsidRPr="33CEA1FA">
        <w:t xml:space="preserve"> </w:t>
      </w:r>
    </w:p>
    <w:p w14:paraId="0C5EEFC5" w14:textId="010A1505" w:rsidR="00E33ABE" w:rsidRPr="00F27F8D" w:rsidRDefault="00E33ABE" w:rsidP="00524138">
      <w:pPr>
        <w:tabs>
          <w:tab w:val="left" w:pos="900"/>
        </w:tabs>
      </w:pPr>
      <w:r w:rsidRPr="33CEA1FA">
        <w:t xml:space="preserve">“China’s Air Force: Ready for Take Off? With Michael S. Chase, </w:t>
      </w:r>
      <w:r w:rsidRPr="33CEA1FA">
        <w:rPr>
          <w:i/>
          <w:iCs/>
        </w:rPr>
        <w:t xml:space="preserve">The Diplomat, </w:t>
      </w:r>
      <w:r w:rsidRPr="33CEA1FA">
        <w:t>November 6, 2012.</w:t>
      </w:r>
    </w:p>
    <w:p w14:paraId="3121163C" w14:textId="77777777" w:rsidR="00E33ABE" w:rsidRPr="004A2326" w:rsidRDefault="00E33ABE" w:rsidP="00E33ABE">
      <w:pPr>
        <w:tabs>
          <w:tab w:val="left" w:pos="900"/>
        </w:tabs>
      </w:pPr>
    </w:p>
    <w:p w14:paraId="5D5EC214" w14:textId="77777777" w:rsidR="00E33ABE" w:rsidRDefault="00E33ABE" w:rsidP="00E33ABE">
      <w:pPr>
        <w:tabs>
          <w:tab w:val="left" w:pos="720"/>
        </w:tabs>
      </w:pPr>
      <w:r w:rsidRPr="33CEA1FA">
        <w:t xml:space="preserve">“In Search of ‘Dexter’: Why You Can’t Buy Pirated DVDs in China Anymore,” </w:t>
      </w:r>
      <w:r w:rsidRPr="33CEA1FA">
        <w:rPr>
          <w:i/>
          <w:iCs/>
        </w:rPr>
        <w:t xml:space="preserve">The Atlantic Monthly, </w:t>
      </w:r>
      <w:r w:rsidRPr="33CEA1FA">
        <w:t xml:space="preserve">October 26, 2012.  </w:t>
      </w:r>
    </w:p>
    <w:p w14:paraId="174861A5" w14:textId="77777777" w:rsidR="00E33ABE" w:rsidRPr="00FA1438" w:rsidRDefault="00E33ABE" w:rsidP="00E33ABE">
      <w:pPr>
        <w:tabs>
          <w:tab w:val="left" w:pos="720"/>
        </w:tabs>
      </w:pPr>
    </w:p>
    <w:p w14:paraId="4ED6AB64" w14:textId="77777777" w:rsidR="00E33ABE" w:rsidRPr="00F27F8D" w:rsidRDefault="00E33ABE" w:rsidP="00E33ABE">
      <w:pPr>
        <w:tabs>
          <w:tab w:val="left" w:pos="900"/>
        </w:tabs>
      </w:pPr>
      <w:r w:rsidRPr="33CEA1FA">
        <w:t xml:space="preserve">“False Start,” </w:t>
      </w:r>
      <w:r w:rsidRPr="33CEA1FA">
        <w:rPr>
          <w:i/>
          <w:iCs/>
        </w:rPr>
        <w:t xml:space="preserve">The New Republic (online), </w:t>
      </w:r>
      <w:r w:rsidRPr="33CEA1FA">
        <w:t>December 15, 2006.</w:t>
      </w:r>
    </w:p>
    <w:p w14:paraId="1C79FADD" w14:textId="77777777" w:rsidR="00E33ABE" w:rsidRPr="004A2326" w:rsidRDefault="00E33ABE" w:rsidP="00E33ABE">
      <w:pPr>
        <w:tabs>
          <w:tab w:val="left" w:pos="900"/>
        </w:tabs>
      </w:pPr>
    </w:p>
    <w:p w14:paraId="669A2C5E" w14:textId="7D1ED785" w:rsidR="00A171EC" w:rsidRDefault="00E33ABE" w:rsidP="003E73D0">
      <w:pPr>
        <w:tabs>
          <w:tab w:val="left" w:pos="900"/>
        </w:tabs>
      </w:pPr>
      <w:r w:rsidRPr="33CEA1FA">
        <w:t xml:space="preserve">“How to Deal with North Korea,” coauthored with </w:t>
      </w:r>
      <w:proofErr w:type="spellStart"/>
      <w:r w:rsidRPr="33CEA1FA">
        <w:t>Minxin</w:t>
      </w:r>
      <w:proofErr w:type="spellEnd"/>
      <w:r w:rsidRPr="33CEA1FA">
        <w:t xml:space="preserve"> Pei, </w:t>
      </w:r>
      <w:r w:rsidRPr="33CEA1FA">
        <w:rPr>
          <w:i/>
          <w:iCs/>
        </w:rPr>
        <w:t xml:space="preserve">Financial Times, </w:t>
      </w:r>
      <w:r w:rsidRPr="33CEA1FA">
        <w:t>December 13, 2006.</w:t>
      </w:r>
    </w:p>
    <w:p w14:paraId="233EFF41" w14:textId="42D336DB" w:rsidR="00E9337D" w:rsidRDefault="00E9337D" w:rsidP="003E73D0">
      <w:pPr>
        <w:tabs>
          <w:tab w:val="left" w:pos="900"/>
        </w:tabs>
      </w:pPr>
    </w:p>
    <w:p w14:paraId="732D3B33" w14:textId="36D98835" w:rsidR="00E9337D" w:rsidRDefault="00E9337D" w:rsidP="00E9337D">
      <w:pPr>
        <w:tabs>
          <w:tab w:val="left" w:pos="900"/>
        </w:tabs>
        <w:rPr>
          <w:b/>
          <w:bCs/>
          <w:i/>
        </w:rPr>
      </w:pPr>
      <w:r>
        <w:rPr>
          <w:b/>
          <w:bCs/>
          <w:i/>
        </w:rPr>
        <w:t>Podcasts</w:t>
      </w:r>
    </w:p>
    <w:p w14:paraId="524B36EA" w14:textId="2A86A1CD" w:rsidR="00AF0D4B" w:rsidRDefault="00AF0D4B" w:rsidP="00E9337D">
      <w:pPr>
        <w:tabs>
          <w:tab w:val="left" w:pos="900"/>
        </w:tabs>
        <w:rPr>
          <w:b/>
          <w:bCs/>
          <w:i/>
        </w:rPr>
      </w:pPr>
    </w:p>
    <w:p w14:paraId="37486E7F" w14:textId="22D425B8" w:rsidR="00667851" w:rsidRPr="008C5471" w:rsidRDefault="00667851" w:rsidP="00667851">
      <w:r w:rsidRPr="008C5471">
        <w:rPr>
          <w:color w:val="000000"/>
        </w:rPr>
        <w:t>The Middle Kingdom</w:t>
      </w:r>
      <w:r w:rsidR="008C5471">
        <w:rPr>
          <w:color w:val="000000"/>
        </w:rPr>
        <w:t>,</w:t>
      </w:r>
      <w:r w:rsidRPr="008C5471">
        <w:rPr>
          <w:color w:val="000000"/>
        </w:rPr>
        <w:t>" The Remnant with Jonah Goldberg, June 11, 2020, Episode 219,</w:t>
      </w:r>
      <w:hyperlink r:id="rId25" w:history="1">
        <w:r w:rsidRPr="008C5471">
          <w:rPr>
            <w:rStyle w:val="Hyperlink"/>
          </w:rPr>
          <w:t>https://podcasts.apple.com/us/podcast/%E4%B8%AD%E9%96%93%E7%8E%8B%E5%9C%8B/id1291144720?i=1000477553563</w:t>
        </w:r>
      </w:hyperlink>
    </w:p>
    <w:p w14:paraId="3BC5E95F" w14:textId="7528E6B6" w:rsidR="008C5471" w:rsidRPr="008C5471" w:rsidRDefault="00667851" w:rsidP="008C5471">
      <w:pPr>
        <w:rPr>
          <w:bCs/>
        </w:rPr>
      </w:pPr>
      <w:r w:rsidRPr="008C5471">
        <w:rPr>
          <w:bCs/>
        </w:rPr>
        <w:t xml:space="preserve"> </w:t>
      </w:r>
    </w:p>
    <w:p w14:paraId="3296C04C" w14:textId="49766DB7" w:rsidR="008C5471" w:rsidRPr="008C5471" w:rsidRDefault="008C5471" w:rsidP="008C5471">
      <w:pPr>
        <w:rPr>
          <w:color w:val="000000"/>
        </w:rPr>
      </w:pPr>
      <w:r w:rsidRPr="008C5471">
        <w:rPr>
          <w:color w:val="000000"/>
        </w:rPr>
        <w:t>Tom Standage, host. "After Kim Jong-un, merging fact with fiction to predict the future, and wireless charging for cars." The World Ahead (podcast). May 25,</w:t>
      </w:r>
      <w:r w:rsidR="00D11084">
        <w:rPr>
          <w:color w:val="000000"/>
        </w:rPr>
        <w:t xml:space="preserve"> </w:t>
      </w:r>
      <w:r w:rsidRPr="008C5471">
        <w:rPr>
          <w:color w:val="000000"/>
        </w:rPr>
        <w:t>2020. </w:t>
      </w:r>
      <w:hyperlink r:id="rId26" w:history="1">
        <w:r w:rsidR="00D11084" w:rsidRPr="00A412B2">
          <w:rPr>
            <w:rStyle w:val="Hyperlink"/>
          </w:rPr>
          <w:t>https://www.economist.com/ podcasts/2020/05/25/after-kim-jong-un-merging-fact-with-fiction-to-predict-the-future-and-wireless-charging-for-cars</w:t>
        </w:r>
      </w:hyperlink>
      <w:r w:rsidRPr="008C5471">
        <w:rPr>
          <w:color w:val="000000"/>
        </w:rPr>
        <w:t>.</w:t>
      </w:r>
    </w:p>
    <w:p w14:paraId="5C5BF4D5" w14:textId="77777777" w:rsidR="008C5471" w:rsidRPr="008C5471" w:rsidRDefault="008C5471" w:rsidP="008C5471">
      <w:pPr>
        <w:rPr>
          <w:color w:val="000000"/>
        </w:rPr>
      </w:pPr>
    </w:p>
    <w:p w14:paraId="3D27C6AF" w14:textId="77777777" w:rsidR="008C5471" w:rsidRPr="008C5471" w:rsidRDefault="008C5471" w:rsidP="008C5471">
      <w:pPr>
        <w:rPr>
          <w:color w:val="000000"/>
        </w:rPr>
      </w:pPr>
      <w:r w:rsidRPr="008C5471">
        <w:rPr>
          <w:color w:val="000000"/>
        </w:rPr>
        <w:t xml:space="preserve">Mike Gallagher, host. "A NEW Look at the Chinese Communist Party with Oriana Skylar </w:t>
      </w:r>
      <w:proofErr w:type="spellStart"/>
      <w:r w:rsidRPr="008C5471">
        <w:rPr>
          <w:color w:val="000000"/>
        </w:rPr>
        <w:t>Mastro</w:t>
      </w:r>
      <w:proofErr w:type="spellEnd"/>
      <w:r w:rsidRPr="008C5471">
        <w:rPr>
          <w:color w:val="000000"/>
        </w:rPr>
        <w:t>." NEW Look (podcast). May 12, 2020. </w:t>
      </w:r>
      <w:hyperlink r:id="rId27" w:history="1">
        <w:r w:rsidRPr="008C5471">
          <w:rPr>
            <w:rStyle w:val="Hyperlink"/>
          </w:rPr>
          <w:t>https://www.youtube.com/watch?v=yp7TatNJHwg&amp;feature=youtu.be</w:t>
        </w:r>
      </w:hyperlink>
      <w:r w:rsidRPr="008C5471">
        <w:rPr>
          <w:color w:val="000000"/>
        </w:rPr>
        <w:t>.</w:t>
      </w:r>
    </w:p>
    <w:p w14:paraId="4E53C186" w14:textId="77777777" w:rsidR="008C5471" w:rsidRPr="008C5471" w:rsidRDefault="008C5471" w:rsidP="00667851">
      <w:pPr>
        <w:rPr>
          <w:bCs/>
        </w:rPr>
      </w:pPr>
    </w:p>
    <w:p w14:paraId="7804E2F4" w14:textId="009EAD70" w:rsidR="00BC3158" w:rsidRPr="008C5471" w:rsidRDefault="00BC3158" w:rsidP="00667851">
      <w:pPr>
        <w:rPr>
          <w:bCs/>
        </w:rPr>
      </w:pPr>
      <w:r w:rsidRPr="008C5471">
        <w:rPr>
          <w:bCs/>
        </w:rPr>
        <w:t xml:space="preserve">“China's Challenge to US primacy with Dr. Oriana Skylar </w:t>
      </w:r>
      <w:proofErr w:type="spellStart"/>
      <w:r w:rsidRPr="008C5471">
        <w:rPr>
          <w:bCs/>
        </w:rPr>
        <w:t>Mastro</w:t>
      </w:r>
      <w:proofErr w:type="spellEnd"/>
      <w:r w:rsidRPr="008C5471">
        <w:rPr>
          <w:bCs/>
        </w:rPr>
        <w:t>,” Policy, Guns &amp; Money: The ASPI Podcast, January 20</w:t>
      </w:r>
      <w:r w:rsidR="00667851" w:rsidRPr="008C5471">
        <w:rPr>
          <w:bCs/>
        </w:rPr>
        <w:t>20</w:t>
      </w:r>
      <w:r w:rsidRPr="008C5471">
        <w:rPr>
          <w:bCs/>
        </w:rPr>
        <w:t xml:space="preserve">, </w:t>
      </w:r>
      <w:hyperlink r:id="rId28" w:history="1">
        <w:r w:rsidRPr="008C5471">
          <w:rPr>
            <w:rStyle w:val="Hyperlink"/>
            <w:bCs/>
          </w:rPr>
          <w:t>https://soundcloud.com/user-415599049/chinas-challenge-to-us-primacy-cve-online-the-google-approach-and-indigenous-stem-engagement</w:t>
        </w:r>
      </w:hyperlink>
      <w:r w:rsidRPr="008C5471">
        <w:rPr>
          <w:bCs/>
        </w:rPr>
        <w:t xml:space="preserve">. </w:t>
      </w:r>
    </w:p>
    <w:p w14:paraId="0194000F" w14:textId="77777777" w:rsidR="00BC3158" w:rsidRPr="00667851" w:rsidRDefault="00BC3158" w:rsidP="00BC3158">
      <w:pPr>
        <w:rPr>
          <w:bCs/>
        </w:rPr>
      </w:pPr>
    </w:p>
    <w:p w14:paraId="39DEDD85" w14:textId="459ECC00" w:rsidR="00BC3158" w:rsidRPr="00667851" w:rsidRDefault="00BC3158" w:rsidP="00BC3158">
      <w:pPr>
        <w:rPr>
          <w:bCs/>
        </w:rPr>
      </w:pPr>
      <w:r w:rsidRPr="00667851">
        <w:rPr>
          <w:bCs/>
        </w:rPr>
        <w:t xml:space="preserve">“Great Power Competition with Dr. Oriana Skylar </w:t>
      </w:r>
      <w:proofErr w:type="spellStart"/>
      <w:r w:rsidRPr="00667851">
        <w:rPr>
          <w:bCs/>
        </w:rPr>
        <w:t>Mastro</w:t>
      </w:r>
      <w:proofErr w:type="spellEnd"/>
      <w:r w:rsidRPr="00667851">
        <w:rPr>
          <w:bCs/>
        </w:rPr>
        <w:t xml:space="preserve">,” Defense 2020, December 9, 2019, </w:t>
      </w:r>
      <w:hyperlink r:id="rId29" w:history="1">
        <w:r w:rsidRPr="00667851">
          <w:rPr>
            <w:rStyle w:val="Hyperlink"/>
            <w:bCs/>
          </w:rPr>
          <w:t>https://podcasts.apple.com/us/podcast/great-power-competition/id1485255825?i=1000459228590</w:t>
        </w:r>
      </w:hyperlink>
      <w:r w:rsidRPr="00667851">
        <w:rPr>
          <w:bCs/>
        </w:rPr>
        <w:t xml:space="preserve">. </w:t>
      </w:r>
    </w:p>
    <w:p w14:paraId="57993B3F" w14:textId="3627A9A2" w:rsidR="00BC3158" w:rsidRDefault="00BC3158" w:rsidP="00AF0D4B">
      <w:pPr>
        <w:rPr>
          <w:bCs/>
        </w:rPr>
      </w:pPr>
    </w:p>
    <w:p w14:paraId="6F967F3A" w14:textId="5ECC1D9F" w:rsidR="00BC3158" w:rsidRDefault="00BC3158" w:rsidP="00AF0D4B">
      <w:pPr>
        <w:rPr>
          <w:bCs/>
        </w:rPr>
      </w:pPr>
      <w:r>
        <w:rPr>
          <w:bCs/>
        </w:rPr>
        <w:t>“</w:t>
      </w:r>
      <w:r w:rsidRPr="00BC3158">
        <w:rPr>
          <w:bCs/>
        </w:rPr>
        <w:t xml:space="preserve">After Words with Newt Gingrich, Interviewed by Dr. Oriana Skylar </w:t>
      </w:r>
      <w:proofErr w:type="spellStart"/>
      <w:r w:rsidRPr="00BC3158">
        <w:rPr>
          <w:bCs/>
        </w:rPr>
        <w:t>Mastro</w:t>
      </w:r>
      <w:proofErr w:type="spellEnd"/>
      <w:r>
        <w:rPr>
          <w:bCs/>
        </w:rPr>
        <w:t xml:space="preserve">,” CSPAN, October 31, 2019, </w:t>
      </w:r>
      <w:hyperlink r:id="rId30" w:history="1">
        <w:r w:rsidRPr="00FC5CB4">
          <w:rPr>
            <w:rStyle w:val="Hyperlink"/>
            <w:bCs/>
          </w:rPr>
          <w:t>https://www.c-span.org/video/?465505-1/after-words-newt-gingrich</w:t>
        </w:r>
      </w:hyperlink>
      <w:r>
        <w:rPr>
          <w:bCs/>
        </w:rPr>
        <w:t>.</w:t>
      </w:r>
    </w:p>
    <w:p w14:paraId="2E1AC36A" w14:textId="77777777" w:rsidR="00BC3158" w:rsidRDefault="00BC3158" w:rsidP="00AF0D4B">
      <w:pPr>
        <w:rPr>
          <w:bCs/>
        </w:rPr>
      </w:pPr>
    </w:p>
    <w:p w14:paraId="70710226" w14:textId="7C2D43FF" w:rsidR="00AF0D4B" w:rsidRDefault="00AF0D4B" w:rsidP="00AF0D4B">
      <w:pPr>
        <w:rPr>
          <w:rStyle w:val="Hyperlink"/>
        </w:rPr>
      </w:pPr>
      <w:r w:rsidRPr="00AF0D4B">
        <w:rPr>
          <w:bCs/>
        </w:rPr>
        <w:t xml:space="preserve"> “Episode 40: China/Russia Strategic Alliance,” Newt’s World, October 26, 2019, </w:t>
      </w:r>
      <w:hyperlink r:id="rId31" w:history="1">
        <w:r w:rsidRPr="00AF0D4B">
          <w:rPr>
            <w:rStyle w:val="Hyperlink"/>
          </w:rPr>
          <w:t>http://www.westwoodonepodcasts.com/pods/newts-world/</w:t>
        </w:r>
      </w:hyperlink>
      <w:r w:rsidR="0078353A">
        <w:rPr>
          <w:rStyle w:val="Hyperlink"/>
        </w:rPr>
        <w:t>.</w:t>
      </w:r>
    </w:p>
    <w:p w14:paraId="21370122" w14:textId="01896E1C" w:rsidR="0078353A" w:rsidRPr="0078353A" w:rsidRDefault="0078353A" w:rsidP="0078353A"/>
    <w:p w14:paraId="563342E7" w14:textId="23280221" w:rsidR="0078353A" w:rsidRDefault="0078353A" w:rsidP="0078353A">
      <w:r w:rsidRPr="0078353A">
        <w:t xml:space="preserve">“Oriana Skylar </w:t>
      </w:r>
      <w:proofErr w:type="spellStart"/>
      <w:r w:rsidRPr="0078353A">
        <w:t>Mastro</w:t>
      </w:r>
      <w:proofErr w:type="spellEnd"/>
      <w:r w:rsidRPr="0078353A">
        <w:t xml:space="preserve"> on SiriusXM POTUS,” The Trendline with Kristen Soltis Anderson, SiriusXM, September 2019, </w:t>
      </w:r>
      <w:hyperlink r:id="rId32" w:history="1">
        <w:r w:rsidRPr="008B7CA9">
          <w:rPr>
            <w:rStyle w:val="Hyperlink"/>
          </w:rPr>
          <w:t>https://www.siriusxm.com/clips/clip/2dbb4911-9a32-b0df-8072-e0dfe2b83171/14bd37b1-e3c3-4323-9b3d-eda87dd80a8b</w:t>
        </w:r>
      </w:hyperlink>
      <w:r w:rsidRPr="0078353A">
        <w:t>.</w:t>
      </w:r>
    </w:p>
    <w:p w14:paraId="2D33BA33" w14:textId="77777777" w:rsidR="0078353A" w:rsidRPr="0078353A" w:rsidRDefault="0078353A" w:rsidP="0078353A"/>
    <w:p w14:paraId="079A71B0" w14:textId="77777777" w:rsidR="0078353A" w:rsidRPr="0078353A" w:rsidRDefault="0078353A" w:rsidP="0078353A">
      <w:r w:rsidRPr="0078353A">
        <w:t xml:space="preserve">“Oriana Skylar </w:t>
      </w:r>
      <w:proofErr w:type="spellStart"/>
      <w:r w:rsidRPr="0078353A">
        <w:t>Mastro</w:t>
      </w:r>
      <w:proofErr w:type="spellEnd"/>
      <w:r w:rsidRPr="0078353A">
        <w:t xml:space="preserve"> on the Jim Bohannon Show (February 6, 2019)” Jim Bohannon Show, February 2019, http://www.jimbohannonshow.com/jim-bohannon-podcasts/.</w:t>
      </w:r>
    </w:p>
    <w:p w14:paraId="30DACA8D" w14:textId="77777777" w:rsidR="0078353A" w:rsidRDefault="0078353A" w:rsidP="0078353A"/>
    <w:p w14:paraId="4B081147" w14:textId="50E65F17" w:rsidR="0078353A" w:rsidRPr="0078353A" w:rsidRDefault="0078353A" w:rsidP="0078353A">
      <w:r w:rsidRPr="0078353A">
        <w:t>“</w:t>
      </w:r>
      <w:proofErr w:type="spellStart"/>
      <w:r w:rsidRPr="0078353A">
        <w:t>CogitAsia</w:t>
      </w:r>
      <w:proofErr w:type="spellEnd"/>
      <w:r w:rsidRPr="0078353A">
        <w:t xml:space="preserve"> Podcast: Xi Runs this Town,” </w:t>
      </w:r>
      <w:proofErr w:type="spellStart"/>
      <w:r w:rsidRPr="0078353A">
        <w:t>CogitAsia</w:t>
      </w:r>
      <w:proofErr w:type="spellEnd"/>
      <w:r w:rsidRPr="0078353A">
        <w:t>, CSIS Podcast, November 2017, https://www.cogitasia.com/cogitasia-podcast-xi-runs-this-town/.</w:t>
      </w:r>
    </w:p>
    <w:p w14:paraId="2944F622" w14:textId="77777777" w:rsidR="00E9337D" w:rsidRDefault="00E9337D" w:rsidP="00E9337D">
      <w:pPr>
        <w:tabs>
          <w:tab w:val="left" w:pos="900"/>
        </w:tabs>
        <w:rPr>
          <w:b/>
        </w:rPr>
      </w:pPr>
    </w:p>
    <w:p w14:paraId="55A351B0" w14:textId="77777777" w:rsidR="00E9337D" w:rsidRDefault="00E9337D" w:rsidP="00E9337D">
      <w:pPr>
        <w:tabs>
          <w:tab w:val="left" w:pos="900"/>
        </w:tabs>
      </w:pPr>
      <w:r w:rsidRPr="33CEA1FA">
        <w:t xml:space="preserve">“Tinker, Tailor, Soldier, Scholar: Conversation w/ Dr. Oriana Skylar </w:t>
      </w:r>
      <w:proofErr w:type="spellStart"/>
      <w:r w:rsidRPr="33CEA1FA">
        <w:t>Mastro</w:t>
      </w:r>
      <w:proofErr w:type="spellEnd"/>
      <w:r w:rsidRPr="33CEA1FA">
        <w:t xml:space="preserve">,” The Global Cable, University of Pennsylvania Perry World House Podcast, November 2017, </w:t>
      </w:r>
      <w:hyperlink r:id="rId33">
        <w:r w:rsidRPr="33CEA1FA">
          <w:rPr>
            <w:rStyle w:val="Hyperlink"/>
          </w:rPr>
          <w:t>https://global.upenn.edu/perryworldhouse/podcasts</w:t>
        </w:r>
      </w:hyperlink>
      <w:r w:rsidRPr="33CEA1FA">
        <w:t>.</w:t>
      </w:r>
    </w:p>
    <w:p w14:paraId="7581B6E2" w14:textId="77777777" w:rsidR="00E9337D" w:rsidRDefault="00E9337D" w:rsidP="00E9337D">
      <w:pPr>
        <w:tabs>
          <w:tab w:val="left" w:pos="900"/>
        </w:tabs>
        <w:rPr>
          <w:u w:color="102A52"/>
        </w:rPr>
      </w:pPr>
    </w:p>
    <w:p w14:paraId="0C51F62A" w14:textId="77777777" w:rsidR="00E9337D" w:rsidRPr="009C5D3E" w:rsidRDefault="00E9337D" w:rsidP="00E9337D">
      <w:pPr>
        <w:tabs>
          <w:tab w:val="left" w:pos="900"/>
        </w:tabs>
      </w:pPr>
      <w:r w:rsidRPr="33CEA1FA">
        <w:t>“China’s Grand Strategy,” The Security Studies Podcast, Georgetown University, November 2017, https://itunes.apple.com/us/podcast/episode-18-oriana-mastro-on-china-and-its-military/id1110393903?i=1000394505553&amp;mt=2.</w:t>
      </w:r>
    </w:p>
    <w:p w14:paraId="3F5D58B0" w14:textId="77777777" w:rsidR="00E9337D" w:rsidRDefault="00E9337D" w:rsidP="00E9337D">
      <w:pPr>
        <w:tabs>
          <w:tab w:val="left" w:pos="900"/>
        </w:tabs>
        <w:rPr>
          <w:rFonts w:cs="Arial"/>
          <w:color w:val="1A1A1A"/>
        </w:rPr>
      </w:pPr>
      <w:r w:rsidRPr="33CEA1FA">
        <w:rPr>
          <w:rFonts w:cs="Arial"/>
          <w:color w:val="1A1A1A"/>
        </w:rPr>
        <w:t xml:space="preserve"> </w:t>
      </w:r>
    </w:p>
    <w:p w14:paraId="7B2030F3" w14:textId="77777777" w:rsidR="00E9337D" w:rsidRDefault="00E9337D" w:rsidP="00E9337D">
      <w:pPr>
        <w:tabs>
          <w:tab w:val="left" w:pos="900"/>
        </w:tabs>
        <w:rPr>
          <w:rFonts w:cs="Arial"/>
          <w:color w:val="1A1A1A"/>
        </w:rPr>
      </w:pPr>
      <w:r w:rsidRPr="33CEA1FA">
        <w:rPr>
          <w:rFonts w:cs="Arial"/>
          <w:color w:val="1A1A1A"/>
        </w:rPr>
        <w:lastRenderedPageBreak/>
        <w:t>“China and India Relations,” University of Pennsylvania Center for the Study of Contemporary China, October 17, 2017, Episode 1, http://penncscc.libsyn.com/china-india-relations-oriana-skylar-mastro.</w:t>
      </w:r>
    </w:p>
    <w:p w14:paraId="1D02D264" w14:textId="77777777" w:rsidR="00E9337D" w:rsidRDefault="00E9337D" w:rsidP="00E9337D">
      <w:pPr>
        <w:tabs>
          <w:tab w:val="left" w:pos="900"/>
        </w:tabs>
        <w:rPr>
          <w:rFonts w:cs="Arial"/>
          <w:color w:val="1A1A1A"/>
        </w:rPr>
      </w:pPr>
    </w:p>
    <w:p w14:paraId="104E0067" w14:textId="77777777" w:rsidR="00E9337D" w:rsidRPr="004661DD" w:rsidRDefault="00E9337D" w:rsidP="00E9337D">
      <w:pPr>
        <w:tabs>
          <w:tab w:val="left" w:pos="900"/>
        </w:tabs>
        <w:rPr>
          <w:rFonts w:cs="Arial"/>
          <w:color w:val="1A1A1A"/>
        </w:rPr>
      </w:pPr>
      <w:r w:rsidRPr="33CEA1FA">
        <w:rPr>
          <w:rFonts w:cs="Arial"/>
          <w:color w:val="1A1A1A"/>
        </w:rPr>
        <w:t xml:space="preserve">“What Will the President’s Policy Be Toward North Korea?” </w:t>
      </w:r>
      <w:proofErr w:type="spellStart"/>
      <w:r w:rsidRPr="33CEA1FA">
        <w:rPr>
          <w:rFonts w:cs="Arial"/>
          <w:color w:val="1A1A1A"/>
        </w:rPr>
        <w:t>TrumpWatch</w:t>
      </w:r>
      <w:proofErr w:type="spellEnd"/>
      <w:r w:rsidRPr="33CEA1FA">
        <w:rPr>
          <w:rFonts w:cs="Arial"/>
          <w:color w:val="1A1A1A"/>
        </w:rPr>
        <w:t xml:space="preserve"> with Jesse Lent, 12 April 2017, Episode 19, https://soundcloud.com/trumpwatchwbai/ep-19-41217-what-will-the-presidents-policy-be-toward-north-korea-guest-oriana-skylar-mastro</w:t>
      </w:r>
    </w:p>
    <w:p w14:paraId="1B721A21" w14:textId="77777777" w:rsidR="00E9337D" w:rsidRDefault="00E9337D" w:rsidP="00E9337D">
      <w:pPr>
        <w:tabs>
          <w:tab w:val="left" w:pos="900"/>
        </w:tabs>
        <w:rPr>
          <w:rFonts w:cs="Arial"/>
          <w:color w:val="1A1A1A"/>
        </w:rPr>
      </w:pPr>
      <w:r w:rsidRPr="004661DD">
        <w:rPr>
          <w:rFonts w:cs="Arial"/>
          <w:color w:val="1A1A1A"/>
        </w:rPr>
        <w:t xml:space="preserve"> </w:t>
      </w:r>
    </w:p>
    <w:p w14:paraId="03612C00" w14:textId="77777777" w:rsidR="00E9337D" w:rsidRPr="004661DD" w:rsidRDefault="00E9337D" w:rsidP="00E9337D">
      <w:pPr>
        <w:tabs>
          <w:tab w:val="left" w:pos="900"/>
        </w:tabs>
        <w:rPr>
          <w:rFonts w:cs="Arial"/>
          <w:color w:val="1A1A1A"/>
        </w:rPr>
      </w:pPr>
      <w:r w:rsidRPr="33CEA1FA">
        <w:rPr>
          <w:rFonts w:cs="Arial"/>
          <w:color w:val="1A1A1A"/>
        </w:rPr>
        <w:t>“Bull in a China Shop,” No Jargon, Scholars Strategy Network, 24 January 2017, Episode 68, http://www.scholarsstrategynetwork.org/podcast/bull-china-shop.</w:t>
      </w:r>
    </w:p>
    <w:p w14:paraId="41E19E78" w14:textId="77777777" w:rsidR="00E9337D" w:rsidRPr="004661DD" w:rsidRDefault="00E9337D" w:rsidP="00E9337D">
      <w:pPr>
        <w:tabs>
          <w:tab w:val="left" w:pos="900"/>
        </w:tabs>
        <w:rPr>
          <w:rFonts w:cs="Arial"/>
          <w:color w:val="1A1A1A"/>
        </w:rPr>
      </w:pPr>
    </w:p>
    <w:p w14:paraId="07892A5A" w14:textId="77777777" w:rsidR="00E9337D" w:rsidRPr="004661DD" w:rsidRDefault="00E9337D" w:rsidP="00E9337D">
      <w:pPr>
        <w:tabs>
          <w:tab w:val="left" w:pos="900"/>
        </w:tabs>
      </w:pPr>
      <w:r w:rsidRPr="33CEA1FA">
        <w:t>"What Trump Means for China," Asia Unbound, Council on Foreign Relations, 14 December 2016, http://blogs.cfr.org/asia/2016/12/14/what-trump-means-for-china/.</w:t>
      </w:r>
    </w:p>
    <w:p w14:paraId="342A807C" w14:textId="77777777" w:rsidR="00E9337D" w:rsidRPr="004661DD" w:rsidRDefault="00E9337D" w:rsidP="00E9337D">
      <w:pPr>
        <w:tabs>
          <w:tab w:val="left" w:pos="900"/>
        </w:tabs>
      </w:pPr>
    </w:p>
    <w:p w14:paraId="5D8FDAF4" w14:textId="77777777" w:rsidR="00E9337D" w:rsidRDefault="00E9337D" w:rsidP="00E9337D">
      <w:pPr>
        <w:tabs>
          <w:tab w:val="left" w:pos="900"/>
        </w:tabs>
      </w:pPr>
      <w:r w:rsidRPr="33CEA1FA">
        <w:t>“Let’s Talk about Great Power Competition with China,” Pacific Pundit, 26 Oct 16, http://www.pacific pundit.org/podcast/2016/10/26/episode-5-lets-talk-about-great-power-competition-with-china.</w:t>
      </w:r>
    </w:p>
    <w:p w14:paraId="72CFAE89" w14:textId="77777777" w:rsidR="00E9337D" w:rsidRDefault="00E9337D" w:rsidP="00E9337D">
      <w:pPr>
        <w:tabs>
          <w:tab w:val="left" w:pos="900"/>
        </w:tabs>
      </w:pPr>
    </w:p>
    <w:p w14:paraId="2467AD31" w14:textId="77777777" w:rsidR="00E9337D" w:rsidRDefault="00E9337D" w:rsidP="00E9337D">
      <w:pPr>
        <w:tabs>
          <w:tab w:val="left" w:pos="900"/>
        </w:tabs>
        <w:rPr>
          <w:b/>
          <w:i/>
        </w:rPr>
      </w:pPr>
      <w:r>
        <w:rPr>
          <w:b/>
          <w:i/>
        </w:rPr>
        <w:t>Blogposts</w:t>
      </w:r>
    </w:p>
    <w:p w14:paraId="386BE82C" w14:textId="77777777" w:rsidR="00E9337D" w:rsidRDefault="00E9337D" w:rsidP="00E9337D">
      <w:pPr>
        <w:tabs>
          <w:tab w:val="left" w:pos="900"/>
        </w:tabs>
        <w:rPr>
          <w:b/>
          <w:i/>
        </w:rPr>
      </w:pPr>
    </w:p>
    <w:p w14:paraId="1EB6C2BE" w14:textId="5FBA8E2E" w:rsidR="00E9337D" w:rsidRDefault="00E9337D" w:rsidP="00E9337D">
      <w:pPr>
        <w:tabs>
          <w:tab w:val="left" w:pos="900"/>
        </w:tabs>
        <w:rPr>
          <w:rStyle w:val="Hyperlink"/>
          <w:b/>
          <w:i/>
        </w:rPr>
      </w:pPr>
      <w:r w:rsidRPr="00A17E22">
        <w:rPr>
          <w:b/>
          <w:i/>
        </w:rPr>
        <w:t xml:space="preserve">Additional commentary on current events can be found on that scholars page at: </w:t>
      </w:r>
      <w:hyperlink r:id="rId34" w:history="1">
        <w:r w:rsidRPr="001D21C7">
          <w:rPr>
            <w:rStyle w:val="Hyperlink"/>
            <w:b/>
            <w:i/>
          </w:rPr>
          <w:t>https://www.aei.org/scholar/oriana-skylar-mastro/</w:t>
        </w:r>
      </w:hyperlink>
    </w:p>
    <w:p w14:paraId="12ED6E2E" w14:textId="39A88AAA" w:rsidR="0049174B" w:rsidRPr="001B5B02" w:rsidRDefault="0049174B" w:rsidP="00E9337D">
      <w:pPr>
        <w:tabs>
          <w:tab w:val="left" w:pos="900"/>
        </w:tabs>
        <w:rPr>
          <w:rStyle w:val="Hyperlink"/>
          <w:b/>
          <w:i/>
        </w:rPr>
      </w:pPr>
    </w:p>
    <w:p w14:paraId="3B169A7E" w14:textId="0444E549" w:rsidR="00E96053" w:rsidRPr="00C03913" w:rsidRDefault="00E96053" w:rsidP="00E96053">
      <w:r w:rsidRPr="001B5B02">
        <w:t>“</w:t>
      </w:r>
      <w:r>
        <w:t>Has COVID-19 Changed How China’s Leaders Approach National Security?</w:t>
      </w:r>
      <w:r w:rsidRPr="001B5B02">
        <w:t xml:space="preserve">,” </w:t>
      </w:r>
      <w:proofErr w:type="spellStart"/>
      <w:r w:rsidRPr="001B5B02">
        <w:rPr>
          <w:i/>
          <w:iCs/>
        </w:rPr>
        <w:t>ChinaFile</w:t>
      </w:r>
      <w:proofErr w:type="spellEnd"/>
      <w:r w:rsidRPr="001B5B02">
        <w:rPr>
          <w:i/>
          <w:iCs/>
        </w:rPr>
        <w:t xml:space="preserve"> Conversation, </w:t>
      </w:r>
      <w:r w:rsidRPr="001B5B02">
        <w:t xml:space="preserve">Asia Society, </w:t>
      </w:r>
      <w:r>
        <w:t>June 3, 2020</w:t>
      </w:r>
      <w:r w:rsidRPr="001B5B02">
        <w:t xml:space="preserve">, </w:t>
      </w:r>
      <w:hyperlink r:id="rId35" w:history="1">
        <w:r w:rsidRPr="00E96053">
          <w:rPr>
            <w:color w:val="0000FF"/>
            <w:u w:val="single"/>
          </w:rPr>
          <w:t>https://www.chinafile.com/conversation/has-covid-19-changed-how-chinas-leaders-approach-national-security</w:t>
        </w:r>
      </w:hyperlink>
      <w:r>
        <w:t>.</w:t>
      </w:r>
    </w:p>
    <w:p w14:paraId="26E3C5F1" w14:textId="77777777" w:rsidR="00E96053" w:rsidRDefault="00E96053" w:rsidP="001B5B02">
      <w:pPr>
        <w:rPr>
          <w:color w:val="000000"/>
        </w:rPr>
      </w:pPr>
    </w:p>
    <w:p w14:paraId="1E212C2F" w14:textId="6D31B46E" w:rsidR="001B5B02" w:rsidRPr="001B5B02" w:rsidRDefault="001B5B02" w:rsidP="001B5B02">
      <w:r w:rsidRPr="001B5B02">
        <w:rPr>
          <w:color w:val="000000"/>
        </w:rPr>
        <w:t>"Rising Tensions in the South China Sea," Center for Preventative Action's</w:t>
      </w:r>
      <w:r w:rsidRPr="001B5B02">
        <w:rPr>
          <w:rStyle w:val="apple-converted-space"/>
          <w:color w:val="000000"/>
        </w:rPr>
        <w:t> </w:t>
      </w:r>
      <w:r w:rsidRPr="001B5B02">
        <w:rPr>
          <w:i/>
          <w:iCs/>
          <w:color w:val="000000"/>
        </w:rPr>
        <w:t>Strength Through Peace</w:t>
      </w:r>
      <w:r w:rsidRPr="001B5B02">
        <w:rPr>
          <w:color w:val="000000"/>
        </w:rPr>
        <w:t>, May 20, 2020,</w:t>
      </w:r>
      <w:r w:rsidRPr="001B5B02">
        <w:rPr>
          <w:rStyle w:val="apple-converted-space"/>
          <w:color w:val="000000"/>
        </w:rPr>
        <w:t> </w:t>
      </w:r>
      <w:hyperlink r:id="rId36" w:history="1">
        <w:r w:rsidRPr="001B5B02">
          <w:rPr>
            <w:rStyle w:val="Hyperlink"/>
          </w:rPr>
          <w:t>https://www.cfr.org/blog/rising-tensions-south-china-sea</w:t>
        </w:r>
      </w:hyperlink>
      <w:r w:rsidRPr="001B5B02">
        <w:rPr>
          <w:color w:val="000000"/>
        </w:rPr>
        <w:t>.</w:t>
      </w:r>
    </w:p>
    <w:p w14:paraId="1B6EE0E1" w14:textId="77777777" w:rsidR="001B5B02" w:rsidRPr="001B5B02" w:rsidRDefault="001B5B02" w:rsidP="001B5B02">
      <w:pPr>
        <w:tabs>
          <w:tab w:val="left" w:pos="900"/>
        </w:tabs>
      </w:pPr>
      <w:r w:rsidRPr="001B5B02">
        <w:t xml:space="preserve"> </w:t>
      </w:r>
    </w:p>
    <w:p w14:paraId="7CBAD4F5" w14:textId="5DF1AC61" w:rsidR="00C03913" w:rsidRPr="001B5B02" w:rsidRDefault="00C03913" w:rsidP="001B5B02">
      <w:pPr>
        <w:tabs>
          <w:tab w:val="left" w:pos="900"/>
        </w:tabs>
      </w:pPr>
      <w:r w:rsidRPr="001B5B02">
        <w:t xml:space="preserve">“Instability Looms in North Korea,” </w:t>
      </w:r>
      <w:r w:rsidRPr="001B5B02">
        <w:rPr>
          <w:i/>
        </w:rPr>
        <w:t xml:space="preserve">The Survival Editors’ Blog, </w:t>
      </w:r>
      <w:r w:rsidRPr="001B5B02">
        <w:t xml:space="preserve">May 4, 2020 </w:t>
      </w:r>
      <w:hyperlink r:id="rId37" w:history="1">
        <w:r w:rsidRPr="001B5B02">
          <w:rPr>
            <w:rStyle w:val="Hyperlink"/>
          </w:rPr>
          <w:t>https://www.iiss.org/blogs/survival-blog/2020/05/instability-north-korea-kim-jong-un-regime</w:t>
        </w:r>
      </w:hyperlink>
      <w:r w:rsidRPr="001B5B02">
        <w:t>.</w:t>
      </w:r>
    </w:p>
    <w:p w14:paraId="55187618" w14:textId="1E9C71A3" w:rsidR="00C03913" w:rsidRPr="001B5B02" w:rsidRDefault="00C03913" w:rsidP="00C03913">
      <w:pPr>
        <w:tabs>
          <w:tab w:val="left" w:pos="900"/>
        </w:tabs>
      </w:pPr>
      <w:r w:rsidRPr="001B5B02">
        <w:t xml:space="preserve"> </w:t>
      </w:r>
    </w:p>
    <w:p w14:paraId="53082FB3" w14:textId="6B4F1D00" w:rsidR="0049174B" w:rsidRPr="00C03913" w:rsidRDefault="0049174B" w:rsidP="00C03913">
      <w:pPr>
        <w:tabs>
          <w:tab w:val="left" w:pos="900"/>
        </w:tabs>
      </w:pPr>
      <w:r w:rsidRPr="001B5B02">
        <w:t xml:space="preserve">“The Future of China-U.S. Military Relations,” </w:t>
      </w:r>
      <w:proofErr w:type="spellStart"/>
      <w:r w:rsidRPr="001B5B02">
        <w:rPr>
          <w:i/>
          <w:iCs/>
        </w:rPr>
        <w:t>ChinaFile</w:t>
      </w:r>
      <w:proofErr w:type="spellEnd"/>
      <w:r w:rsidRPr="001B5B02">
        <w:rPr>
          <w:i/>
          <w:iCs/>
        </w:rPr>
        <w:t xml:space="preserve"> Conversation, </w:t>
      </w:r>
      <w:r w:rsidRPr="001B5B02">
        <w:t>Asia Society, March 1 2019, http://www.chinafile.com</w:t>
      </w:r>
      <w:r w:rsidRPr="00C03913">
        <w:t>/conversation/beginning-of-new-cold-war.</w:t>
      </w:r>
    </w:p>
    <w:p w14:paraId="6459B5EF" w14:textId="77777777" w:rsidR="00E9337D" w:rsidRDefault="00E9337D" w:rsidP="00E9337D">
      <w:pPr>
        <w:tabs>
          <w:tab w:val="left" w:pos="900"/>
        </w:tabs>
        <w:rPr>
          <w:b/>
          <w:i/>
        </w:rPr>
      </w:pPr>
    </w:p>
    <w:p w14:paraId="60A57387" w14:textId="77777777" w:rsidR="00E9337D" w:rsidRPr="00E65B5C" w:rsidRDefault="00E9337D" w:rsidP="00E9337D">
      <w:pPr>
        <w:tabs>
          <w:tab w:val="left" w:pos="900"/>
        </w:tabs>
      </w:pPr>
      <w:r w:rsidRPr="001D21C7">
        <w:t>“</w:t>
      </w:r>
      <w:r>
        <w:t>Is This the Beginning of a New Cold War</w:t>
      </w:r>
      <w:r w:rsidRPr="001D21C7">
        <w:t xml:space="preserve">?” </w:t>
      </w:r>
      <w:proofErr w:type="spellStart"/>
      <w:r w:rsidRPr="001D21C7">
        <w:rPr>
          <w:i/>
          <w:iCs/>
        </w:rPr>
        <w:t>ChinaFile</w:t>
      </w:r>
      <w:proofErr w:type="spellEnd"/>
      <w:r w:rsidRPr="001D21C7">
        <w:rPr>
          <w:i/>
          <w:iCs/>
        </w:rPr>
        <w:t xml:space="preserve"> Conversation, </w:t>
      </w:r>
      <w:r w:rsidRPr="001D21C7">
        <w:t xml:space="preserve">Asia Society, </w:t>
      </w:r>
      <w:r>
        <w:t>December 11,</w:t>
      </w:r>
      <w:r w:rsidRPr="001D21C7">
        <w:t xml:space="preserve"> 2018, </w:t>
      </w:r>
      <w:r w:rsidRPr="00E65B5C">
        <w:t>http://www.chinafile.com/conversation/beginning-of-new-cold-war</w:t>
      </w:r>
      <w:r>
        <w:t>.</w:t>
      </w:r>
    </w:p>
    <w:p w14:paraId="04F00B37" w14:textId="2EEC3C65" w:rsidR="00E9337D" w:rsidRPr="001D21C7" w:rsidRDefault="00E9337D" w:rsidP="00E9337D">
      <w:pPr>
        <w:jc w:val="both"/>
      </w:pPr>
    </w:p>
    <w:p w14:paraId="07EAF03C" w14:textId="77777777" w:rsidR="00E9337D" w:rsidRPr="001D21C7" w:rsidRDefault="00E9337D" w:rsidP="00E9337D">
      <w:pPr>
        <w:jc w:val="both"/>
      </w:pPr>
      <w:r w:rsidRPr="001D21C7">
        <w:t xml:space="preserve">“One Year After They Almost Went to War: Can China and India Get Along?” </w:t>
      </w:r>
      <w:proofErr w:type="spellStart"/>
      <w:r w:rsidRPr="001D21C7">
        <w:rPr>
          <w:i/>
          <w:iCs/>
        </w:rPr>
        <w:t>ChinaFile</w:t>
      </w:r>
      <w:proofErr w:type="spellEnd"/>
      <w:r w:rsidRPr="001D21C7">
        <w:rPr>
          <w:i/>
          <w:iCs/>
        </w:rPr>
        <w:t xml:space="preserve"> Conversation, </w:t>
      </w:r>
      <w:r w:rsidRPr="001D21C7">
        <w:t>Asia Society, June 13, 2018, http://www.chinafile.com/conversation/one-year-after-they-almost-went-war-can-china-and-india-get-along.</w:t>
      </w:r>
    </w:p>
    <w:p w14:paraId="2C296547" w14:textId="37D5C96E" w:rsidR="00E9337D" w:rsidRPr="00E9337D" w:rsidRDefault="00E9337D" w:rsidP="00E9337D">
      <w:pPr>
        <w:jc w:val="both"/>
      </w:pPr>
      <w:r w:rsidRPr="001D21C7">
        <w:t xml:space="preserve"> </w:t>
      </w:r>
    </w:p>
    <w:p w14:paraId="4B1F2B1C" w14:textId="77777777" w:rsidR="00E9337D" w:rsidRDefault="00E9337D" w:rsidP="00E9337D">
      <w:pPr>
        <w:tabs>
          <w:tab w:val="left" w:pos="900"/>
        </w:tabs>
      </w:pPr>
      <w:r>
        <w:t>“</w:t>
      </w:r>
      <w:r w:rsidRPr="00892A4A">
        <w:t xml:space="preserve">Trump’s National Security Strategy and China,” </w:t>
      </w:r>
      <w:proofErr w:type="spellStart"/>
      <w:r w:rsidRPr="00892A4A">
        <w:rPr>
          <w:i/>
          <w:iCs/>
        </w:rPr>
        <w:t>ChinaFile</w:t>
      </w:r>
      <w:proofErr w:type="spellEnd"/>
      <w:r w:rsidRPr="00892A4A">
        <w:rPr>
          <w:i/>
          <w:iCs/>
        </w:rPr>
        <w:t xml:space="preserve"> Conversation, </w:t>
      </w:r>
      <w:r w:rsidRPr="00892A4A">
        <w:t>Asia Society, December 20, 2017, http://www.chinafile.com/conversation/trumps-national-security-strategy-and-china.</w:t>
      </w:r>
    </w:p>
    <w:p w14:paraId="05C5B49B" w14:textId="77777777" w:rsidR="00E9337D" w:rsidRDefault="00E9337D" w:rsidP="00E9337D">
      <w:pPr>
        <w:tabs>
          <w:tab w:val="left" w:pos="900"/>
        </w:tabs>
      </w:pPr>
    </w:p>
    <w:p w14:paraId="0CAE5336" w14:textId="77777777" w:rsidR="00E9337D" w:rsidRDefault="00E9337D" w:rsidP="00E9337D">
      <w:pPr>
        <w:tabs>
          <w:tab w:val="left" w:pos="900"/>
        </w:tabs>
      </w:pPr>
      <w:r w:rsidRPr="33CEA1FA">
        <w:lastRenderedPageBreak/>
        <w:t xml:space="preserve">"Is the United States Still the Predominant Power in the Pacific,” </w:t>
      </w:r>
      <w:proofErr w:type="spellStart"/>
      <w:r w:rsidRPr="33CEA1FA">
        <w:rPr>
          <w:i/>
          <w:iCs/>
        </w:rPr>
        <w:t>ChinaFile</w:t>
      </w:r>
      <w:proofErr w:type="spellEnd"/>
      <w:r w:rsidRPr="33CEA1FA">
        <w:rPr>
          <w:i/>
          <w:iCs/>
        </w:rPr>
        <w:t xml:space="preserve"> Conversation, </w:t>
      </w:r>
      <w:r w:rsidRPr="33CEA1FA">
        <w:t xml:space="preserve">Asia Society, August 30, 2017, </w:t>
      </w:r>
      <w:hyperlink r:id="rId38" w:history="1">
        <w:r w:rsidRPr="002711F5">
          <w:rPr>
            <w:rStyle w:val="Hyperlink"/>
          </w:rPr>
          <w:t>http://www.chinafile.com/conversation/united-states-still-predominant-power-pacific</w:t>
        </w:r>
      </w:hyperlink>
      <w:r w:rsidRPr="33CEA1FA">
        <w:t>.</w:t>
      </w:r>
    </w:p>
    <w:p w14:paraId="16BAFB3D" w14:textId="77777777" w:rsidR="00E9337D" w:rsidRPr="004661DD" w:rsidRDefault="00E9337D" w:rsidP="00E9337D">
      <w:pPr>
        <w:tabs>
          <w:tab w:val="left" w:pos="900"/>
        </w:tabs>
        <w:rPr>
          <w:b/>
        </w:rPr>
      </w:pPr>
    </w:p>
    <w:p w14:paraId="111CEECF" w14:textId="1F9D5987" w:rsidR="00E9337D" w:rsidRPr="00C71781" w:rsidRDefault="00E9337D" w:rsidP="00E9337D">
      <w:pPr>
        <w:tabs>
          <w:tab w:val="left" w:pos="900"/>
        </w:tabs>
      </w:pPr>
      <w:r w:rsidRPr="33CEA1FA">
        <w:t xml:space="preserve"> “The Threats to Asia’s Regional Order,” </w:t>
      </w:r>
      <w:r w:rsidRPr="33CEA1FA">
        <w:rPr>
          <w:i/>
          <w:iCs/>
        </w:rPr>
        <w:t xml:space="preserve">IISS Politics and Strategy Blog, </w:t>
      </w:r>
      <w:r w:rsidRPr="33CEA1FA">
        <w:t>May 31, 2014, http://www.iiss.org/en/politics%20and%20strategy/blogsections/2014-d2de/may-b015/asia-regional-order-c972.</w:t>
      </w:r>
    </w:p>
    <w:p w14:paraId="5723BF6F" w14:textId="77777777" w:rsidR="00E9337D" w:rsidRDefault="00E9337D" w:rsidP="00E9337D">
      <w:pPr>
        <w:tabs>
          <w:tab w:val="left" w:pos="900"/>
        </w:tabs>
      </w:pPr>
    </w:p>
    <w:p w14:paraId="3BEC4C05" w14:textId="72805E57" w:rsidR="00E9337D" w:rsidRDefault="00E9337D" w:rsidP="003E73D0">
      <w:pPr>
        <w:tabs>
          <w:tab w:val="left" w:pos="900"/>
        </w:tabs>
      </w:pPr>
      <w:r w:rsidRPr="33CEA1FA">
        <w:t xml:space="preserve">“What’s the Truth about U.S.-China Strategic Mistrust?” </w:t>
      </w:r>
      <w:r w:rsidRPr="33CEA1FA">
        <w:rPr>
          <w:i/>
          <w:iCs/>
        </w:rPr>
        <w:t xml:space="preserve">Best Defense, </w:t>
      </w:r>
      <w:r w:rsidRPr="33CEA1FA">
        <w:t>16 Nov 12,http://</w:t>
      </w:r>
      <w:proofErr w:type="spellStart"/>
      <w:r w:rsidRPr="33CEA1FA">
        <w:t>foreignpolicy</w:t>
      </w:r>
      <w:proofErr w:type="spellEnd"/>
      <w:r w:rsidRPr="33CEA1FA">
        <w:t>. com/2012/11/16/whats-the-truth-about-u-s-china-strategic-mistrust-you-</w:t>
      </w:r>
      <w:proofErr w:type="gramStart"/>
      <w:r w:rsidRPr="33CEA1FA">
        <w:t>cant</w:t>
      </w:r>
      <w:proofErr w:type="gramEnd"/>
      <w:r w:rsidRPr="33CEA1FA">
        <w:t>-handle-the-truth/.</w:t>
      </w:r>
    </w:p>
    <w:p w14:paraId="04C673F9" w14:textId="77777777" w:rsidR="003E73D0" w:rsidRDefault="003E73D0" w:rsidP="003E73D0">
      <w:pPr>
        <w:tabs>
          <w:tab w:val="left" w:pos="900"/>
        </w:tabs>
      </w:pPr>
    </w:p>
    <w:p w14:paraId="2DCF0051" w14:textId="34C02B92" w:rsidR="009B5E4F" w:rsidRPr="00F27F8D" w:rsidRDefault="009B5E4F" w:rsidP="009B5E4F">
      <w:pPr>
        <w:tabs>
          <w:tab w:val="left" w:pos="9000"/>
        </w:tabs>
        <w:rPr>
          <w:b/>
          <w:bCs/>
        </w:rPr>
      </w:pPr>
      <w:r>
        <w:rPr>
          <w:b/>
          <w:bCs/>
        </w:rPr>
        <w:t>COURSE</w:t>
      </w:r>
      <w:r w:rsidR="004778EA">
        <w:rPr>
          <w:b/>
          <w:bCs/>
        </w:rPr>
        <w:t>S</w:t>
      </w:r>
      <w:r>
        <w:rPr>
          <w:b/>
          <w:bCs/>
        </w:rPr>
        <w:t xml:space="preserve"> TAUGHT (undergraduate and masters levels)__</w:t>
      </w:r>
      <w:r w:rsidRPr="33CEA1FA">
        <w:rPr>
          <w:b/>
          <w:bCs/>
        </w:rPr>
        <w:t>_______________________________</w:t>
      </w:r>
    </w:p>
    <w:p w14:paraId="0148711B" w14:textId="138BBB8C" w:rsidR="004778EA" w:rsidRDefault="009B5E4F" w:rsidP="00587908">
      <w:pPr>
        <w:tabs>
          <w:tab w:val="left" w:pos="720"/>
          <w:tab w:val="left" w:pos="1440"/>
          <w:tab w:val="left" w:pos="1620"/>
          <w:tab w:val="left" w:pos="9000"/>
        </w:tabs>
      </w:pPr>
      <w:r w:rsidRPr="00F27F8D">
        <w:t>The Th</w:t>
      </w:r>
      <w:r>
        <w:t xml:space="preserve">eory and Practice of Security (required </w:t>
      </w:r>
      <w:proofErr w:type="gramStart"/>
      <w:r>
        <w:t>masters in security studies</w:t>
      </w:r>
      <w:proofErr w:type="gramEnd"/>
      <w:r>
        <w:t xml:space="preserve"> int</w:t>
      </w:r>
      <w:r w:rsidR="004778EA">
        <w:t>roductory course).</w:t>
      </w:r>
    </w:p>
    <w:p w14:paraId="39E8D1C7" w14:textId="72A69FA8" w:rsidR="004778EA" w:rsidRDefault="009B5E4F" w:rsidP="00587908">
      <w:pPr>
        <w:tabs>
          <w:tab w:val="left" w:pos="720"/>
          <w:tab w:val="left" w:pos="1440"/>
          <w:tab w:val="left" w:pos="1620"/>
          <w:tab w:val="left" w:pos="9000"/>
        </w:tabs>
      </w:pPr>
      <w:r>
        <w:t>Researching Chinese Foreig</w:t>
      </w:r>
      <w:r w:rsidR="004778EA">
        <w:t>n Policy (undergraduate level).</w:t>
      </w:r>
    </w:p>
    <w:p w14:paraId="180E20B5" w14:textId="7D47D9E7" w:rsidR="004778EA" w:rsidRDefault="009B5E4F" w:rsidP="00587908">
      <w:pPr>
        <w:tabs>
          <w:tab w:val="left" w:pos="720"/>
          <w:tab w:val="left" w:pos="1440"/>
          <w:tab w:val="left" w:pos="1620"/>
          <w:tab w:val="left" w:pos="9000"/>
        </w:tabs>
      </w:pPr>
      <w:r>
        <w:t>China and</w:t>
      </w:r>
      <w:r w:rsidR="004778EA">
        <w:t xml:space="preserve"> its Military (masters level).</w:t>
      </w:r>
    </w:p>
    <w:p w14:paraId="14CCB6A2" w14:textId="77777777" w:rsidR="004778EA" w:rsidRDefault="009B5E4F" w:rsidP="00587908">
      <w:pPr>
        <w:tabs>
          <w:tab w:val="left" w:pos="720"/>
          <w:tab w:val="left" w:pos="1440"/>
          <w:tab w:val="left" w:pos="1620"/>
          <w:tab w:val="left" w:pos="9000"/>
        </w:tabs>
      </w:pPr>
      <w:r>
        <w:t xml:space="preserve">Research Seminar in International Security (required </w:t>
      </w:r>
      <w:proofErr w:type="gramStart"/>
      <w:r>
        <w:t>masters in security studies research</w:t>
      </w:r>
      <w:proofErr w:type="gramEnd"/>
      <w:r>
        <w:t xml:space="preserve"> methodology course). </w:t>
      </w:r>
    </w:p>
    <w:p w14:paraId="17EC3F2B" w14:textId="0C8711BD" w:rsidR="00D46F2C" w:rsidRPr="00587908" w:rsidRDefault="009B5E4F" w:rsidP="00587908">
      <w:pPr>
        <w:tabs>
          <w:tab w:val="left" w:pos="720"/>
          <w:tab w:val="left" w:pos="1440"/>
          <w:tab w:val="left" w:pos="1620"/>
          <w:tab w:val="left" w:pos="9000"/>
        </w:tabs>
      </w:pPr>
      <w:r>
        <w:t>Also served as t</w:t>
      </w:r>
      <w:r w:rsidRPr="00F27F8D">
        <w:t>eaching assistant to Thomas Christensen for</w:t>
      </w:r>
      <w:r>
        <w:t xml:space="preserve"> </w:t>
      </w:r>
      <w:r w:rsidRPr="00F27F8D">
        <w:t>Interna</w:t>
      </w:r>
      <w:r>
        <w:t>tional Relations in East Asia and Chinese Foreign Relations (undergraduate level),</w:t>
      </w:r>
      <w:r w:rsidRPr="00F27F8D">
        <w:t xml:space="preserve"> Woodrow Wilson School of Public and International Affairs, Princeton University. </w:t>
      </w:r>
    </w:p>
    <w:p w14:paraId="731410E5" w14:textId="77777777" w:rsidR="00D46F2C" w:rsidRDefault="00D46F2C" w:rsidP="008F12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0315AA5B" w14:textId="1FE3EBE0" w:rsidR="004778EA" w:rsidRDefault="0053265B" w:rsidP="0053265B">
      <w:pPr>
        <w:tabs>
          <w:tab w:val="left" w:pos="720"/>
          <w:tab w:val="left" w:pos="1440"/>
          <w:tab w:val="left" w:pos="1620"/>
          <w:tab w:val="left" w:pos="9000"/>
        </w:tabs>
      </w:pPr>
      <w:r>
        <w:rPr>
          <w:b/>
          <w:bCs/>
        </w:rPr>
        <w:t>SERVICE TO THE ACADEMIC PROFESSION AND SELECT TRAINING__</w:t>
      </w:r>
      <w:r w:rsidRPr="33CEA1FA">
        <w:rPr>
          <w:b/>
          <w:bCs/>
        </w:rPr>
        <w:t>______________</w:t>
      </w:r>
    </w:p>
    <w:p w14:paraId="05743851" w14:textId="77777777" w:rsidR="00C83C87" w:rsidRDefault="00C83C87" w:rsidP="00C83C87">
      <w:pPr>
        <w:tabs>
          <w:tab w:val="left" w:pos="720"/>
          <w:tab w:val="left" w:pos="1440"/>
          <w:tab w:val="left" w:pos="1620"/>
          <w:tab w:val="left" w:pos="9000"/>
        </w:tabs>
      </w:pPr>
      <w:r>
        <w:rPr>
          <w:i/>
        </w:rPr>
        <w:t xml:space="preserve">Asia Policy </w:t>
      </w:r>
      <w:r>
        <w:t>editorial board member.</w:t>
      </w:r>
    </w:p>
    <w:p w14:paraId="71351E60" w14:textId="56A12A7B" w:rsidR="004778EA" w:rsidRPr="00C83C87" w:rsidRDefault="00AF5A77" w:rsidP="0053265B">
      <w:pPr>
        <w:tabs>
          <w:tab w:val="left" w:pos="720"/>
          <w:tab w:val="left" w:pos="1440"/>
          <w:tab w:val="left" w:pos="1620"/>
          <w:tab w:val="left" w:pos="9000"/>
        </w:tabs>
      </w:pPr>
      <w:r w:rsidRPr="33CEA1FA">
        <w:t>Military Veterans in</w:t>
      </w:r>
      <w:r>
        <w:t xml:space="preserve"> Political Science board member.</w:t>
      </w:r>
    </w:p>
    <w:p w14:paraId="7FD3BB30" w14:textId="77777777" w:rsidR="00AF5A77" w:rsidRPr="004778EA" w:rsidRDefault="0053265B" w:rsidP="0053265B">
      <w:pPr>
        <w:tabs>
          <w:tab w:val="left" w:pos="720"/>
          <w:tab w:val="left" w:pos="1440"/>
          <w:tab w:val="left" w:pos="1620"/>
          <w:tab w:val="left" w:pos="9000"/>
        </w:tabs>
        <w:rPr>
          <w:i/>
        </w:rPr>
      </w:pPr>
      <w:r w:rsidRPr="00C63554">
        <w:rPr>
          <w:bCs/>
        </w:rPr>
        <w:t>Reviewer for</w:t>
      </w:r>
      <w:r w:rsidRPr="33CEA1FA">
        <w:t xml:space="preserve"> </w:t>
      </w:r>
      <w:r w:rsidRPr="004778EA">
        <w:rPr>
          <w:i/>
        </w:rPr>
        <w:t xml:space="preserve">International Organization, Security Studies, Journal of Conflict Resolution, World </w:t>
      </w:r>
    </w:p>
    <w:p w14:paraId="7FFFE81A" w14:textId="77777777" w:rsidR="00AF5A77" w:rsidRPr="004778EA" w:rsidRDefault="00AF5A77" w:rsidP="0053265B">
      <w:pPr>
        <w:tabs>
          <w:tab w:val="left" w:pos="720"/>
          <w:tab w:val="left" w:pos="1440"/>
          <w:tab w:val="left" w:pos="1620"/>
          <w:tab w:val="left" w:pos="9000"/>
        </w:tabs>
        <w:rPr>
          <w:i/>
        </w:rPr>
      </w:pPr>
      <w:r w:rsidRPr="004778EA">
        <w:rPr>
          <w:i/>
        </w:rPr>
        <w:tab/>
      </w:r>
      <w:r w:rsidR="0053265B" w:rsidRPr="004778EA">
        <w:rPr>
          <w:i/>
        </w:rPr>
        <w:t xml:space="preserve">Politics, International Studies Quarterly, International Studies Review, International Relations </w:t>
      </w:r>
    </w:p>
    <w:p w14:paraId="1DDB475C" w14:textId="7FE78D37" w:rsidR="004778EA" w:rsidRPr="00C83C87" w:rsidRDefault="00AF5A77" w:rsidP="00AF5A77">
      <w:pPr>
        <w:tabs>
          <w:tab w:val="left" w:pos="720"/>
          <w:tab w:val="left" w:pos="1440"/>
          <w:tab w:val="left" w:pos="1620"/>
          <w:tab w:val="left" w:pos="9000"/>
        </w:tabs>
      </w:pPr>
      <w:r w:rsidRPr="004778EA">
        <w:rPr>
          <w:i/>
        </w:rPr>
        <w:tab/>
      </w:r>
      <w:r w:rsidR="0053265B" w:rsidRPr="004778EA">
        <w:rPr>
          <w:i/>
        </w:rPr>
        <w:t>of the Asia-Pacific, China Information, and Pacific Review</w:t>
      </w:r>
      <w:r>
        <w:t xml:space="preserve">. </w:t>
      </w:r>
    </w:p>
    <w:p w14:paraId="2589C0E4" w14:textId="77777777" w:rsidR="006469F2" w:rsidRDefault="00AF5A77" w:rsidP="00AF5A77">
      <w:pPr>
        <w:tabs>
          <w:tab w:val="left" w:pos="720"/>
          <w:tab w:val="left" w:pos="1440"/>
          <w:tab w:val="left" w:pos="1620"/>
          <w:tab w:val="left" w:pos="9000"/>
        </w:tabs>
      </w:pPr>
      <w:r w:rsidRPr="33CEA1FA">
        <w:t>Institute for Qualitative and Multi-Method Research (IQMR) 2015;</w:t>
      </w:r>
      <w:r>
        <w:t xml:space="preserve"> </w:t>
      </w:r>
      <w:r w:rsidRPr="33CEA1FA">
        <w:t xml:space="preserve">2010 Summer Workshop on </w:t>
      </w:r>
    </w:p>
    <w:p w14:paraId="18103A87" w14:textId="16F2E861" w:rsidR="00496BDE" w:rsidRPr="00DA4C6B" w:rsidRDefault="006469F2" w:rsidP="33CEA1FA">
      <w:pPr>
        <w:tabs>
          <w:tab w:val="left" w:pos="720"/>
          <w:tab w:val="left" w:pos="1440"/>
          <w:tab w:val="left" w:pos="1620"/>
          <w:tab w:val="left" w:pos="9000"/>
        </w:tabs>
      </w:pPr>
      <w:r>
        <w:tab/>
      </w:r>
      <w:r w:rsidR="00AF5A77" w:rsidRPr="33CEA1FA">
        <w:t>Analysis of Military Operations and Strategy (SWAMOS)</w:t>
      </w:r>
      <w:r w:rsidR="00AF5A77">
        <w:t>.</w:t>
      </w:r>
    </w:p>
    <w:sectPr w:rsidR="00496BDE" w:rsidRPr="00DA4C6B" w:rsidSect="00AF3843">
      <w:footerReference w:type="even" r:id="rId39"/>
      <w:footerReference w:type="default" r:id="rId40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6FECE" w14:textId="77777777" w:rsidR="00824BE3" w:rsidRDefault="00824BE3">
      <w:r>
        <w:separator/>
      </w:r>
    </w:p>
  </w:endnote>
  <w:endnote w:type="continuationSeparator" w:id="0">
    <w:p w14:paraId="33BDE13B" w14:textId="77777777" w:rsidR="00824BE3" w:rsidRDefault="0082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E08F" w14:textId="77777777" w:rsidR="00010B2C" w:rsidRDefault="00010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939295" w14:textId="77777777" w:rsidR="00010B2C" w:rsidRDefault="00010B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5D7F" w14:textId="60199F19" w:rsidR="00010B2C" w:rsidRDefault="00010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13A">
      <w:rPr>
        <w:rStyle w:val="PageNumber"/>
        <w:noProof/>
      </w:rPr>
      <w:t>5</w:t>
    </w:r>
    <w:r>
      <w:rPr>
        <w:rStyle w:val="PageNumber"/>
      </w:rPr>
      <w:fldChar w:fldCharType="end"/>
    </w:r>
  </w:p>
  <w:p w14:paraId="2F498909" w14:textId="77777777" w:rsidR="00010B2C" w:rsidRDefault="00010B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A82CE" w14:textId="77777777" w:rsidR="00824BE3" w:rsidRDefault="00824BE3">
      <w:r>
        <w:separator/>
      </w:r>
    </w:p>
  </w:footnote>
  <w:footnote w:type="continuationSeparator" w:id="0">
    <w:p w14:paraId="2CDD3B8C" w14:textId="77777777" w:rsidR="00824BE3" w:rsidRDefault="0082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E3EB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C7B2E"/>
    <w:multiLevelType w:val="hybridMultilevel"/>
    <w:tmpl w:val="F35C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5C56"/>
    <w:multiLevelType w:val="hybridMultilevel"/>
    <w:tmpl w:val="45B6E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A3E5D"/>
    <w:multiLevelType w:val="hybridMultilevel"/>
    <w:tmpl w:val="4E56B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07D84"/>
    <w:multiLevelType w:val="hybridMultilevel"/>
    <w:tmpl w:val="120EF5AE"/>
    <w:lvl w:ilvl="0" w:tplc="379EF08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26A84DE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9BB4CA1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7CA3A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1AAB9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22C556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7B2CE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BC6424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380DC6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BC7CD2"/>
    <w:multiLevelType w:val="hybridMultilevel"/>
    <w:tmpl w:val="C808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86326"/>
    <w:multiLevelType w:val="hybridMultilevel"/>
    <w:tmpl w:val="C4EE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6677"/>
    <w:multiLevelType w:val="hybridMultilevel"/>
    <w:tmpl w:val="4B08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459FF"/>
    <w:multiLevelType w:val="hybridMultilevel"/>
    <w:tmpl w:val="B516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0CD4"/>
    <w:multiLevelType w:val="hybridMultilevel"/>
    <w:tmpl w:val="A24C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DD0262"/>
    <w:multiLevelType w:val="hybridMultilevel"/>
    <w:tmpl w:val="510CA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B51ADA"/>
    <w:multiLevelType w:val="hybridMultilevel"/>
    <w:tmpl w:val="13B2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EB182C"/>
    <w:multiLevelType w:val="hybridMultilevel"/>
    <w:tmpl w:val="2E7A6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025486"/>
    <w:multiLevelType w:val="hybridMultilevel"/>
    <w:tmpl w:val="667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A3419"/>
    <w:multiLevelType w:val="hybridMultilevel"/>
    <w:tmpl w:val="9E00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14"/>
  </w:num>
  <w:num w:numId="12">
    <w:abstractNumId w:val="5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770"/>
    <w:rsid w:val="00001725"/>
    <w:rsid w:val="00001954"/>
    <w:rsid w:val="00010B2C"/>
    <w:rsid w:val="00011973"/>
    <w:rsid w:val="00014E3C"/>
    <w:rsid w:val="000155C4"/>
    <w:rsid w:val="0002123E"/>
    <w:rsid w:val="000248B8"/>
    <w:rsid w:val="0003249B"/>
    <w:rsid w:val="00033B3B"/>
    <w:rsid w:val="000341E3"/>
    <w:rsid w:val="000341EE"/>
    <w:rsid w:val="00034724"/>
    <w:rsid w:val="000370E3"/>
    <w:rsid w:val="000440F8"/>
    <w:rsid w:val="000469C3"/>
    <w:rsid w:val="00046C9B"/>
    <w:rsid w:val="00061A2E"/>
    <w:rsid w:val="00064DF5"/>
    <w:rsid w:val="000704E4"/>
    <w:rsid w:val="00073F55"/>
    <w:rsid w:val="00074D63"/>
    <w:rsid w:val="00076775"/>
    <w:rsid w:val="00084E3E"/>
    <w:rsid w:val="00087430"/>
    <w:rsid w:val="00090D84"/>
    <w:rsid w:val="0009164C"/>
    <w:rsid w:val="000A2E6F"/>
    <w:rsid w:val="000B28C5"/>
    <w:rsid w:val="000B41E1"/>
    <w:rsid w:val="000C1E94"/>
    <w:rsid w:val="000C3228"/>
    <w:rsid w:val="000C3922"/>
    <w:rsid w:val="000C5019"/>
    <w:rsid w:val="000C6178"/>
    <w:rsid w:val="000C7833"/>
    <w:rsid w:val="000D1935"/>
    <w:rsid w:val="000D2ECE"/>
    <w:rsid w:val="000D6281"/>
    <w:rsid w:val="000E17B2"/>
    <w:rsid w:val="000E315F"/>
    <w:rsid w:val="000E3DFF"/>
    <w:rsid w:val="000E4DE7"/>
    <w:rsid w:val="000E5CC0"/>
    <w:rsid w:val="000E6A33"/>
    <w:rsid w:val="000F3580"/>
    <w:rsid w:val="000F3B72"/>
    <w:rsid w:val="000F5427"/>
    <w:rsid w:val="00102919"/>
    <w:rsid w:val="00104B7D"/>
    <w:rsid w:val="001060E7"/>
    <w:rsid w:val="001075C0"/>
    <w:rsid w:val="00115A8C"/>
    <w:rsid w:val="0011697E"/>
    <w:rsid w:val="00120D98"/>
    <w:rsid w:val="00120E55"/>
    <w:rsid w:val="00123448"/>
    <w:rsid w:val="0012478D"/>
    <w:rsid w:val="00124DA1"/>
    <w:rsid w:val="00125AC9"/>
    <w:rsid w:val="001312A7"/>
    <w:rsid w:val="00133514"/>
    <w:rsid w:val="00133D0E"/>
    <w:rsid w:val="00137116"/>
    <w:rsid w:val="00140B52"/>
    <w:rsid w:val="0014190C"/>
    <w:rsid w:val="0014262D"/>
    <w:rsid w:val="001429C8"/>
    <w:rsid w:val="00143F61"/>
    <w:rsid w:val="00146E92"/>
    <w:rsid w:val="0015022A"/>
    <w:rsid w:val="00151063"/>
    <w:rsid w:val="001537EF"/>
    <w:rsid w:val="0015406E"/>
    <w:rsid w:val="00155EBE"/>
    <w:rsid w:val="0016200B"/>
    <w:rsid w:val="00162483"/>
    <w:rsid w:val="00163E39"/>
    <w:rsid w:val="00164052"/>
    <w:rsid w:val="00166E3E"/>
    <w:rsid w:val="00170770"/>
    <w:rsid w:val="00171031"/>
    <w:rsid w:val="001747EE"/>
    <w:rsid w:val="001750AF"/>
    <w:rsid w:val="00175D19"/>
    <w:rsid w:val="00175F74"/>
    <w:rsid w:val="00176D49"/>
    <w:rsid w:val="00180687"/>
    <w:rsid w:val="001816A3"/>
    <w:rsid w:val="001863DE"/>
    <w:rsid w:val="001906AD"/>
    <w:rsid w:val="001909BC"/>
    <w:rsid w:val="00191A52"/>
    <w:rsid w:val="001938BC"/>
    <w:rsid w:val="001A0DF9"/>
    <w:rsid w:val="001A21C8"/>
    <w:rsid w:val="001A3CEF"/>
    <w:rsid w:val="001A51D6"/>
    <w:rsid w:val="001B1178"/>
    <w:rsid w:val="001B158F"/>
    <w:rsid w:val="001B2F6F"/>
    <w:rsid w:val="001B5B02"/>
    <w:rsid w:val="001B7EAA"/>
    <w:rsid w:val="001C1DB0"/>
    <w:rsid w:val="001C3434"/>
    <w:rsid w:val="001D404D"/>
    <w:rsid w:val="001D4CCB"/>
    <w:rsid w:val="001E35DB"/>
    <w:rsid w:val="001F15BD"/>
    <w:rsid w:val="002156AE"/>
    <w:rsid w:val="00221842"/>
    <w:rsid w:val="002244A7"/>
    <w:rsid w:val="00227983"/>
    <w:rsid w:val="00227F9A"/>
    <w:rsid w:val="00232E44"/>
    <w:rsid w:val="00236A8C"/>
    <w:rsid w:val="00240897"/>
    <w:rsid w:val="00241BC5"/>
    <w:rsid w:val="00242010"/>
    <w:rsid w:val="00242A76"/>
    <w:rsid w:val="002449E5"/>
    <w:rsid w:val="0024511E"/>
    <w:rsid w:val="00245374"/>
    <w:rsid w:val="002534A8"/>
    <w:rsid w:val="002536C6"/>
    <w:rsid w:val="002577D0"/>
    <w:rsid w:val="00257C97"/>
    <w:rsid w:val="00267107"/>
    <w:rsid w:val="0026773B"/>
    <w:rsid w:val="00270FA6"/>
    <w:rsid w:val="00273024"/>
    <w:rsid w:val="0027347D"/>
    <w:rsid w:val="00277FF9"/>
    <w:rsid w:val="00280912"/>
    <w:rsid w:val="002810CE"/>
    <w:rsid w:val="00287CAE"/>
    <w:rsid w:val="00287CD8"/>
    <w:rsid w:val="00291E4C"/>
    <w:rsid w:val="00291F41"/>
    <w:rsid w:val="00297D7D"/>
    <w:rsid w:val="002A21CE"/>
    <w:rsid w:val="002A4634"/>
    <w:rsid w:val="002A48B0"/>
    <w:rsid w:val="002A7F3D"/>
    <w:rsid w:val="002B0A8A"/>
    <w:rsid w:val="002B1BE1"/>
    <w:rsid w:val="002B49A1"/>
    <w:rsid w:val="002B6F46"/>
    <w:rsid w:val="002C075C"/>
    <w:rsid w:val="002C44C6"/>
    <w:rsid w:val="002D7019"/>
    <w:rsid w:val="002D7751"/>
    <w:rsid w:val="002E706D"/>
    <w:rsid w:val="002F0E31"/>
    <w:rsid w:val="002F218C"/>
    <w:rsid w:val="002F5FC9"/>
    <w:rsid w:val="002F6979"/>
    <w:rsid w:val="002F7EF7"/>
    <w:rsid w:val="00300CEA"/>
    <w:rsid w:val="0030594D"/>
    <w:rsid w:val="00312EF0"/>
    <w:rsid w:val="003172AB"/>
    <w:rsid w:val="00320671"/>
    <w:rsid w:val="003234BC"/>
    <w:rsid w:val="00324435"/>
    <w:rsid w:val="0032513E"/>
    <w:rsid w:val="00325E32"/>
    <w:rsid w:val="00332B94"/>
    <w:rsid w:val="00332F94"/>
    <w:rsid w:val="00333032"/>
    <w:rsid w:val="0033319A"/>
    <w:rsid w:val="00340E0C"/>
    <w:rsid w:val="0034389A"/>
    <w:rsid w:val="0035547C"/>
    <w:rsid w:val="00355EEC"/>
    <w:rsid w:val="00364585"/>
    <w:rsid w:val="003670F8"/>
    <w:rsid w:val="00370035"/>
    <w:rsid w:val="00371955"/>
    <w:rsid w:val="00375F81"/>
    <w:rsid w:val="00377AF6"/>
    <w:rsid w:val="00377C93"/>
    <w:rsid w:val="00380122"/>
    <w:rsid w:val="00383427"/>
    <w:rsid w:val="0038690A"/>
    <w:rsid w:val="003879EF"/>
    <w:rsid w:val="0039057D"/>
    <w:rsid w:val="00390EE2"/>
    <w:rsid w:val="00391374"/>
    <w:rsid w:val="003965E7"/>
    <w:rsid w:val="003A1B63"/>
    <w:rsid w:val="003A25B9"/>
    <w:rsid w:val="003A2D33"/>
    <w:rsid w:val="003A2F4C"/>
    <w:rsid w:val="003A2FFA"/>
    <w:rsid w:val="003B052B"/>
    <w:rsid w:val="003B0E80"/>
    <w:rsid w:val="003C03EB"/>
    <w:rsid w:val="003D1303"/>
    <w:rsid w:val="003D1E84"/>
    <w:rsid w:val="003D51D0"/>
    <w:rsid w:val="003D7D71"/>
    <w:rsid w:val="003E02CB"/>
    <w:rsid w:val="003E18ED"/>
    <w:rsid w:val="003E4862"/>
    <w:rsid w:val="003E5B1A"/>
    <w:rsid w:val="003E73D0"/>
    <w:rsid w:val="003F0795"/>
    <w:rsid w:val="003F1317"/>
    <w:rsid w:val="00402B67"/>
    <w:rsid w:val="00402D77"/>
    <w:rsid w:val="004100A5"/>
    <w:rsid w:val="00410F34"/>
    <w:rsid w:val="00411F87"/>
    <w:rsid w:val="00412F85"/>
    <w:rsid w:val="00421C8D"/>
    <w:rsid w:val="004357D5"/>
    <w:rsid w:val="00435AF5"/>
    <w:rsid w:val="00436AC3"/>
    <w:rsid w:val="00445507"/>
    <w:rsid w:val="004459C1"/>
    <w:rsid w:val="00446D5C"/>
    <w:rsid w:val="00447C68"/>
    <w:rsid w:val="004506A0"/>
    <w:rsid w:val="0045250F"/>
    <w:rsid w:val="004527DD"/>
    <w:rsid w:val="00460C83"/>
    <w:rsid w:val="00462F9F"/>
    <w:rsid w:val="004650E1"/>
    <w:rsid w:val="0046531F"/>
    <w:rsid w:val="004660DA"/>
    <w:rsid w:val="004661DD"/>
    <w:rsid w:val="004705C6"/>
    <w:rsid w:val="0047073B"/>
    <w:rsid w:val="0047273E"/>
    <w:rsid w:val="00476E3E"/>
    <w:rsid w:val="004778EA"/>
    <w:rsid w:val="00477A93"/>
    <w:rsid w:val="00483763"/>
    <w:rsid w:val="004900A8"/>
    <w:rsid w:val="00490DA4"/>
    <w:rsid w:val="0049174B"/>
    <w:rsid w:val="00495D1B"/>
    <w:rsid w:val="00496768"/>
    <w:rsid w:val="00496BDE"/>
    <w:rsid w:val="004A074A"/>
    <w:rsid w:val="004A16EE"/>
    <w:rsid w:val="004A2326"/>
    <w:rsid w:val="004A236F"/>
    <w:rsid w:val="004A2F74"/>
    <w:rsid w:val="004A6C54"/>
    <w:rsid w:val="004B14E8"/>
    <w:rsid w:val="004B4F40"/>
    <w:rsid w:val="004C1A74"/>
    <w:rsid w:val="004C5C04"/>
    <w:rsid w:val="004C75CA"/>
    <w:rsid w:val="004D16F2"/>
    <w:rsid w:val="004D28B4"/>
    <w:rsid w:val="004D5A0C"/>
    <w:rsid w:val="004D677C"/>
    <w:rsid w:val="004E0990"/>
    <w:rsid w:val="004E2BE5"/>
    <w:rsid w:val="004E2C5B"/>
    <w:rsid w:val="004E5C0F"/>
    <w:rsid w:val="004E7F3E"/>
    <w:rsid w:val="004F0F93"/>
    <w:rsid w:val="004F289A"/>
    <w:rsid w:val="004F2E13"/>
    <w:rsid w:val="004F7819"/>
    <w:rsid w:val="004F7852"/>
    <w:rsid w:val="005006EE"/>
    <w:rsid w:val="00500F67"/>
    <w:rsid w:val="005025FF"/>
    <w:rsid w:val="0050796D"/>
    <w:rsid w:val="005104B7"/>
    <w:rsid w:val="00510A35"/>
    <w:rsid w:val="00510B32"/>
    <w:rsid w:val="00510E3B"/>
    <w:rsid w:val="00511896"/>
    <w:rsid w:val="0051608D"/>
    <w:rsid w:val="00520442"/>
    <w:rsid w:val="005206DE"/>
    <w:rsid w:val="00524138"/>
    <w:rsid w:val="005255DD"/>
    <w:rsid w:val="00526C41"/>
    <w:rsid w:val="0053265B"/>
    <w:rsid w:val="00533E4E"/>
    <w:rsid w:val="00553CA4"/>
    <w:rsid w:val="00557BB3"/>
    <w:rsid w:val="00561080"/>
    <w:rsid w:val="0056286A"/>
    <w:rsid w:val="00563240"/>
    <w:rsid w:val="00563926"/>
    <w:rsid w:val="005639BF"/>
    <w:rsid w:val="00571FF3"/>
    <w:rsid w:val="0057437C"/>
    <w:rsid w:val="005812E1"/>
    <w:rsid w:val="0058228F"/>
    <w:rsid w:val="0058703D"/>
    <w:rsid w:val="00587908"/>
    <w:rsid w:val="00590419"/>
    <w:rsid w:val="0059223A"/>
    <w:rsid w:val="005A0129"/>
    <w:rsid w:val="005A4994"/>
    <w:rsid w:val="005A75B8"/>
    <w:rsid w:val="005B0560"/>
    <w:rsid w:val="005C4974"/>
    <w:rsid w:val="005C719A"/>
    <w:rsid w:val="005C72D5"/>
    <w:rsid w:val="005C7ACF"/>
    <w:rsid w:val="005E1641"/>
    <w:rsid w:val="005F02AD"/>
    <w:rsid w:val="005F1401"/>
    <w:rsid w:val="005F52E0"/>
    <w:rsid w:val="00600A58"/>
    <w:rsid w:val="00603BDE"/>
    <w:rsid w:val="0060645B"/>
    <w:rsid w:val="00614896"/>
    <w:rsid w:val="00633309"/>
    <w:rsid w:val="0064183A"/>
    <w:rsid w:val="006469F2"/>
    <w:rsid w:val="00650EE2"/>
    <w:rsid w:val="00655948"/>
    <w:rsid w:val="00661276"/>
    <w:rsid w:val="0066430E"/>
    <w:rsid w:val="006643C2"/>
    <w:rsid w:val="0066464F"/>
    <w:rsid w:val="00667851"/>
    <w:rsid w:val="00671F3E"/>
    <w:rsid w:val="006721B2"/>
    <w:rsid w:val="0067453D"/>
    <w:rsid w:val="006819CF"/>
    <w:rsid w:val="00681BA1"/>
    <w:rsid w:val="0068457D"/>
    <w:rsid w:val="00684898"/>
    <w:rsid w:val="006849A6"/>
    <w:rsid w:val="00685027"/>
    <w:rsid w:val="006853D9"/>
    <w:rsid w:val="00685431"/>
    <w:rsid w:val="00691B14"/>
    <w:rsid w:val="00696AF9"/>
    <w:rsid w:val="00697E78"/>
    <w:rsid w:val="006A113A"/>
    <w:rsid w:val="006A120C"/>
    <w:rsid w:val="006A2442"/>
    <w:rsid w:val="006A7FC6"/>
    <w:rsid w:val="006B082E"/>
    <w:rsid w:val="006B0DE9"/>
    <w:rsid w:val="006C360B"/>
    <w:rsid w:val="006C4E91"/>
    <w:rsid w:val="006C741A"/>
    <w:rsid w:val="006D05AF"/>
    <w:rsid w:val="006D5F90"/>
    <w:rsid w:val="006E2D1B"/>
    <w:rsid w:val="006E4422"/>
    <w:rsid w:val="006E7C9C"/>
    <w:rsid w:val="006F0DF8"/>
    <w:rsid w:val="00700FC9"/>
    <w:rsid w:val="0070324B"/>
    <w:rsid w:val="007127E6"/>
    <w:rsid w:val="0071638D"/>
    <w:rsid w:val="00716C3E"/>
    <w:rsid w:val="0071762C"/>
    <w:rsid w:val="007210A9"/>
    <w:rsid w:val="00722494"/>
    <w:rsid w:val="00724E00"/>
    <w:rsid w:val="00730B74"/>
    <w:rsid w:val="00737573"/>
    <w:rsid w:val="0073762A"/>
    <w:rsid w:val="0073764D"/>
    <w:rsid w:val="00737997"/>
    <w:rsid w:val="00744167"/>
    <w:rsid w:val="00745678"/>
    <w:rsid w:val="0074797D"/>
    <w:rsid w:val="00747A9B"/>
    <w:rsid w:val="00752735"/>
    <w:rsid w:val="00754049"/>
    <w:rsid w:val="00755314"/>
    <w:rsid w:val="00755633"/>
    <w:rsid w:val="00764971"/>
    <w:rsid w:val="007654DC"/>
    <w:rsid w:val="00770750"/>
    <w:rsid w:val="0077097A"/>
    <w:rsid w:val="00771CF1"/>
    <w:rsid w:val="00771F3B"/>
    <w:rsid w:val="007724AA"/>
    <w:rsid w:val="00772750"/>
    <w:rsid w:val="00775F39"/>
    <w:rsid w:val="0078353A"/>
    <w:rsid w:val="00785A07"/>
    <w:rsid w:val="00787F5A"/>
    <w:rsid w:val="007A23F9"/>
    <w:rsid w:val="007A2843"/>
    <w:rsid w:val="007A48C4"/>
    <w:rsid w:val="007A4FDF"/>
    <w:rsid w:val="007B2883"/>
    <w:rsid w:val="007B5050"/>
    <w:rsid w:val="007B50BC"/>
    <w:rsid w:val="007C3E3A"/>
    <w:rsid w:val="007D61E0"/>
    <w:rsid w:val="007D6489"/>
    <w:rsid w:val="007D6E5A"/>
    <w:rsid w:val="007F18CF"/>
    <w:rsid w:val="007F1C54"/>
    <w:rsid w:val="007F22BF"/>
    <w:rsid w:val="008022B6"/>
    <w:rsid w:val="00802DBD"/>
    <w:rsid w:val="008038E0"/>
    <w:rsid w:val="00804547"/>
    <w:rsid w:val="008069EB"/>
    <w:rsid w:val="008151D7"/>
    <w:rsid w:val="00817B56"/>
    <w:rsid w:val="00824BE3"/>
    <w:rsid w:val="00825773"/>
    <w:rsid w:val="00826C33"/>
    <w:rsid w:val="008306DA"/>
    <w:rsid w:val="00830C0E"/>
    <w:rsid w:val="008344FF"/>
    <w:rsid w:val="008441D7"/>
    <w:rsid w:val="0084577E"/>
    <w:rsid w:val="0085063E"/>
    <w:rsid w:val="00861692"/>
    <w:rsid w:val="0086184C"/>
    <w:rsid w:val="00861E7C"/>
    <w:rsid w:val="00864BBB"/>
    <w:rsid w:val="00871D82"/>
    <w:rsid w:val="00876E20"/>
    <w:rsid w:val="00887F0B"/>
    <w:rsid w:val="008918B8"/>
    <w:rsid w:val="0089245F"/>
    <w:rsid w:val="00892985"/>
    <w:rsid w:val="00894DB5"/>
    <w:rsid w:val="008A010F"/>
    <w:rsid w:val="008A128A"/>
    <w:rsid w:val="008A7265"/>
    <w:rsid w:val="008A7BF6"/>
    <w:rsid w:val="008B1224"/>
    <w:rsid w:val="008B5C68"/>
    <w:rsid w:val="008B6FD4"/>
    <w:rsid w:val="008C0DB5"/>
    <w:rsid w:val="008C5471"/>
    <w:rsid w:val="008C5D8E"/>
    <w:rsid w:val="008C6F06"/>
    <w:rsid w:val="008D096D"/>
    <w:rsid w:val="008E1C07"/>
    <w:rsid w:val="008E2F81"/>
    <w:rsid w:val="008E3525"/>
    <w:rsid w:val="008E77B9"/>
    <w:rsid w:val="008F120A"/>
    <w:rsid w:val="008F3CB3"/>
    <w:rsid w:val="008F7CA3"/>
    <w:rsid w:val="00904F6F"/>
    <w:rsid w:val="009057CC"/>
    <w:rsid w:val="0091301D"/>
    <w:rsid w:val="0091575D"/>
    <w:rsid w:val="00916A8F"/>
    <w:rsid w:val="00916CFF"/>
    <w:rsid w:val="00917B34"/>
    <w:rsid w:val="00926D9A"/>
    <w:rsid w:val="00927EB7"/>
    <w:rsid w:val="0093250A"/>
    <w:rsid w:val="00934A03"/>
    <w:rsid w:val="009417AF"/>
    <w:rsid w:val="00941B2B"/>
    <w:rsid w:val="0094649D"/>
    <w:rsid w:val="0095307E"/>
    <w:rsid w:val="00954176"/>
    <w:rsid w:val="00954196"/>
    <w:rsid w:val="00955A8A"/>
    <w:rsid w:val="00960E9E"/>
    <w:rsid w:val="0096229D"/>
    <w:rsid w:val="00964448"/>
    <w:rsid w:val="0096655C"/>
    <w:rsid w:val="00970419"/>
    <w:rsid w:val="00976819"/>
    <w:rsid w:val="009779E5"/>
    <w:rsid w:val="0098624B"/>
    <w:rsid w:val="00992F98"/>
    <w:rsid w:val="00993D0E"/>
    <w:rsid w:val="00993DEB"/>
    <w:rsid w:val="009947E4"/>
    <w:rsid w:val="00994B0F"/>
    <w:rsid w:val="009953F2"/>
    <w:rsid w:val="00997709"/>
    <w:rsid w:val="009A4149"/>
    <w:rsid w:val="009A76C9"/>
    <w:rsid w:val="009B09F6"/>
    <w:rsid w:val="009B1785"/>
    <w:rsid w:val="009B545B"/>
    <w:rsid w:val="009B5E4F"/>
    <w:rsid w:val="009C5D3E"/>
    <w:rsid w:val="009D0D9E"/>
    <w:rsid w:val="009D2D67"/>
    <w:rsid w:val="009D3AFD"/>
    <w:rsid w:val="009D4C67"/>
    <w:rsid w:val="009E0A22"/>
    <w:rsid w:val="009E1588"/>
    <w:rsid w:val="009E406C"/>
    <w:rsid w:val="009E7292"/>
    <w:rsid w:val="00A108A8"/>
    <w:rsid w:val="00A1288B"/>
    <w:rsid w:val="00A16B24"/>
    <w:rsid w:val="00A171EC"/>
    <w:rsid w:val="00A17348"/>
    <w:rsid w:val="00A213FA"/>
    <w:rsid w:val="00A22D53"/>
    <w:rsid w:val="00A3627B"/>
    <w:rsid w:val="00A40F5F"/>
    <w:rsid w:val="00A435A6"/>
    <w:rsid w:val="00A44D8D"/>
    <w:rsid w:val="00A45792"/>
    <w:rsid w:val="00A45947"/>
    <w:rsid w:val="00A47A25"/>
    <w:rsid w:val="00A5122C"/>
    <w:rsid w:val="00A51F35"/>
    <w:rsid w:val="00A6350E"/>
    <w:rsid w:val="00A6545A"/>
    <w:rsid w:val="00A65627"/>
    <w:rsid w:val="00A67BE4"/>
    <w:rsid w:val="00A67DFF"/>
    <w:rsid w:val="00A715AD"/>
    <w:rsid w:val="00A7203F"/>
    <w:rsid w:val="00A8038D"/>
    <w:rsid w:val="00A82D49"/>
    <w:rsid w:val="00A83E35"/>
    <w:rsid w:val="00A95497"/>
    <w:rsid w:val="00A96078"/>
    <w:rsid w:val="00A97D42"/>
    <w:rsid w:val="00AA1D9B"/>
    <w:rsid w:val="00AA43C9"/>
    <w:rsid w:val="00AA47AC"/>
    <w:rsid w:val="00AB27BA"/>
    <w:rsid w:val="00AB2D21"/>
    <w:rsid w:val="00AB3416"/>
    <w:rsid w:val="00AC1C2F"/>
    <w:rsid w:val="00AC2BF0"/>
    <w:rsid w:val="00AC3A99"/>
    <w:rsid w:val="00AC7493"/>
    <w:rsid w:val="00AE3513"/>
    <w:rsid w:val="00AE7A02"/>
    <w:rsid w:val="00AF0D4B"/>
    <w:rsid w:val="00AF3843"/>
    <w:rsid w:val="00AF3DAA"/>
    <w:rsid w:val="00AF5A77"/>
    <w:rsid w:val="00B019EC"/>
    <w:rsid w:val="00B01C92"/>
    <w:rsid w:val="00B0233E"/>
    <w:rsid w:val="00B0535B"/>
    <w:rsid w:val="00B053C1"/>
    <w:rsid w:val="00B07086"/>
    <w:rsid w:val="00B07B18"/>
    <w:rsid w:val="00B1244A"/>
    <w:rsid w:val="00B150D6"/>
    <w:rsid w:val="00B15914"/>
    <w:rsid w:val="00B15D92"/>
    <w:rsid w:val="00B168AD"/>
    <w:rsid w:val="00B24833"/>
    <w:rsid w:val="00B26617"/>
    <w:rsid w:val="00B31DEB"/>
    <w:rsid w:val="00B33400"/>
    <w:rsid w:val="00B346EC"/>
    <w:rsid w:val="00B4264D"/>
    <w:rsid w:val="00B45733"/>
    <w:rsid w:val="00B461FE"/>
    <w:rsid w:val="00B46BC4"/>
    <w:rsid w:val="00B55146"/>
    <w:rsid w:val="00B56F38"/>
    <w:rsid w:val="00B60219"/>
    <w:rsid w:val="00B62519"/>
    <w:rsid w:val="00B62924"/>
    <w:rsid w:val="00B66C47"/>
    <w:rsid w:val="00B674C7"/>
    <w:rsid w:val="00B728A2"/>
    <w:rsid w:val="00B76EC0"/>
    <w:rsid w:val="00B87E56"/>
    <w:rsid w:val="00B90B7B"/>
    <w:rsid w:val="00B9204F"/>
    <w:rsid w:val="00B938A3"/>
    <w:rsid w:val="00B93F90"/>
    <w:rsid w:val="00B9590A"/>
    <w:rsid w:val="00B96BEE"/>
    <w:rsid w:val="00B97292"/>
    <w:rsid w:val="00BA3906"/>
    <w:rsid w:val="00BA64A1"/>
    <w:rsid w:val="00BA69DF"/>
    <w:rsid w:val="00BA7087"/>
    <w:rsid w:val="00BA7339"/>
    <w:rsid w:val="00BA7E24"/>
    <w:rsid w:val="00BB138D"/>
    <w:rsid w:val="00BB7BA3"/>
    <w:rsid w:val="00BC08D9"/>
    <w:rsid w:val="00BC0DA5"/>
    <w:rsid w:val="00BC1A6C"/>
    <w:rsid w:val="00BC2A26"/>
    <w:rsid w:val="00BC3158"/>
    <w:rsid w:val="00BC5696"/>
    <w:rsid w:val="00BC6C73"/>
    <w:rsid w:val="00BD2DA6"/>
    <w:rsid w:val="00BE2E38"/>
    <w:rsid w:val="00BE325F"/>
    <w:rsid w:val="00BE41DE"/>
    <w:rsid w:val="00BE4AB7"/>
    <w:rsid w:val="00BE6D8B"/>
    <w:rsid w:val="00BE72BF"/>
    <w:rsid w:val="00BE78B6"/>
    <w:rsid w:val="00BF60A1"/>
    <w:rsid w:val="00BF6AF2"/>
    <w:rsid w:val="00BF7CC4"/>
    <w:rsid w:val="00C02B73"/>
    <w:rsid w:val="00C03770"/>
    <w:rsid w:val="00C03913"/>
    <w:rsid w:val="00C04F85"/>
    <w:rsid w:val="00C05AE7"/>
    <w:rsid w:val="00C0734D"/>
    <w:rsid w:val="00C329D8"/>
    <w:rsid w:val="00C32F3B"/>
    <w:rsid w:val="00C3339A"/>
    <w:rsid w:val="00C34A10"/>
    <w:rsid w:val="00C36E45"/>
    <w:rsid w:val="00C44EAB"/>
    <w:rsid w:val="00C44FD8"/>
    <w:rsid w:val="00C4512A"/>
    <w:rsid w:val="00C50C02"/>
    <w:rsid w:val="00C56622"/>
    <w:rsid w:val="00C56716"/>
    <w:rsid w:val="00C56912"/>
    <w:rsid w:val="00C612D6"/>
    <w:rsid w:val="00C63554"/>
    <w:rsid w:val="00C71781"/>
    <w:rsid w:val="00C80163"/>
    <w:rsid w:val="00C83C87"/>
    <w:rsid w:val="00C84677"/>
    <w:rsid w:val="00C84A4C"/>
    <w:rsid w:val="00C8535F"/>
    <w:rsid w:val="00C90355"/>
    <w:rsid w:val="00C94110"/>
    <w:rsid w:val="00C956F6"/>
    <w:rsid w:val="00C96797"/>
    <w:rsid w:val="00C97583"/>
    <w:rsid w:val="00CA1458"/>
    <w:rsid w:val="00CA1466"/>
    <w:rsid w:val="00CA16EA"/>
    <w:rsid w:val="00CA57DB"/>
    <w:rsid w:val="00CA66A9"/>
    <w:rsid w:val="00CB3128"/>
    <w:rsid w:val="00CB3930"/>
    <w:rsid w:val="00CB6F31"/>
    <w:rsid w:val="00CC0DFA"/>
    <w:rsid w:val="00CC3E6A"/>
    <w:rsid w:val="00CC4319"/>
    <w:rsid w:val="00CC5B58"/>
    <w:rsid w:val="00CD045F"/>
    <w:rsid w:val="00CE2B38"/>
    <w:rsid w:val="00CE5356"/>
    <w:rsid w:val="00CE7CF4"/>
    <w:rsid w:val="00CF02A6"/>
    <w:rsid w:val="00CF5F6C"/>
    <w:rsid w:val="00D10917"/>
    <w:rsid w:val="00D11084"/>
    <w:rsid w:val="00D1377C"/>
    <w:rsid w:val="00D253A1"/>
    <w:rsid w:val="00D27F6F"/>
    <w:rsid w:val="00D30C2B"/>
    <w:rsid w:val="00D43E45"/>
    <w:rsid w:val="00D46D07"/>
    <w:rsid w:val="00D46F2C"/>
    <w:rsid w:val="00D47B76"/>
    <w:rsid w:val="00D51C02"/>
    <w:rsid w:val="00D601A8"/>
    <w:rsid w:val="00D611B4"/>
    <w:rsid w:val="00D657F2"/>
    <w:rsid w:val="00D72D0E"/>
    <w:rsid w:val="00D73266"/>
    <w:rsid w:val="00D758B8"/>
    <w:rsid w:val="00D821B9"/>
    <w:rsid w:val="00D83CA5"/>
    <w:rsid w:val="00D935EF"/>
    <w:rsid w:val="00D958C2"/>
    <w:rsid w:val="00D96867"/>
    <w:rsid w:val="00D9693F"/>
    <w:rsid w:val="00D97957"/>
    <w:rsid w:val="00DA4C6B"/>
    <w:rsid w:val="00DA62B1"/>
    <w:rsid w:val="00DB1E14"/>
    <w:rsid w:val="00DB2C2A"/>
    <w:rsid w:val="00DB3957"/>
    <w:rsid w:val="00DC20E4"/>
    <w:rsid w:val="00DC2542"/>
    <w:rsid w:val="00DC3CFB"/>
    <w:rsid w:val="00DC470E"/>
    <w:rsid w:val="00DC6151"/>
    <w:rsid w:val="00DC72DE"/>
    <w:rsid w:val="00DC7E65"/>
    <w:rsid w:val="00DD0ECA"/>
    <w:rsid w:val="00DD77D5"/>
    <w:rsid w:val="00DD78E2"/>
    <w:rsid w:val="00DE1E32"/>
    <w:rsid w:val="00DE20C6"/>
    <w:rsid w:val="00DE3E0A"/>
    <w:rsid w:val="00DE5FC8"/>
    <w:rsid w:val="00DF06FE"/>
    <w:rsid w:val="00DF6408"/>
    <w:rsid w:val="00E049B0"/>
    <w:rsid w:val="00E11194"/>
    <w:rsid w:val="00E154AB"/>
    <w:rsid w:val="00E22F1F"/>
    <w:rsid w:val="00E26B4A"/>
    <w:rsid w:val="00E327C7"/>
    <w:rsid w:val="00E33ABE"/>
    <w:rsid w:val="00E34F11"/>
    <w:rsid w:val="00E37976"/>
    <w:rsid w:val="00E37A27"/>
    <w:rsid w:val="00E40797"/>
    <w:rsid w:val="00E40F2E"/>
    <w:rsid w:val="00E422E8"/>
    <w:rsid w:val="00E43FF1"/>
    <w:rsid w:val="00E454E2"/>
    <w:rsid w:val="00E47E35"/>
    <w:rsid w:val="00E514C0"/>
    <w:rsid w:val="00E52373"/>
    <w:rsid w:val="00E60D22"/>
    <w:rsid w:val="00E60F61"/>
    <w:rsid w:val="00E624AC"/>
    <w:rsid w:val="00E62DEC"/>
    <w:rsid w:val="00E743DC"/>
    <w:rsid w:val="00E82F22"/>
    <w:rsid w:val="00E85A31"/>
    <w:rsid w:val="00E9135B"/>
    <w:rsid w:val="00E913C4"/>
    <w:rsid w:val="00E9337D"/>
    <w:rsid w:val="00E96053"/>
    <w:rsid w:val="00EA0780"/>
    <w:rsid w:val="00EA1CC7"/>
    <w:rsid w:val="00EA7FF3"/>
    <w:rsid w:val="00EB5FA5"/>
    <w:rsid w:val="00EB69A9"/>
    <w:rsid w:val="00EB7103"/>
    <w:rsid w:val="00EC094D"/>
    <w:rsid w:val="00ED2A93"/>
    <w:rsid w:val="00ED649E"/>
    <w:rsid w:val="00ED7601"/>
    <w:rsid w:val="00EE0E3F"/>
    <w:rsid w:val="00EE24D3"/>
    <w:rsid w:val="00EE4DB1"/>
    <w:rsid w:val="00EE71B7"/>
    <w:rsid w:val="00EF138A"/>
    <w:rsid w:val="00EF2155"/>
    <w:rsid w:val="00EF4EBE"/>
    <w:rsid w:val="00EF6CF1"/>
    <w:rsid w:val="00F016CC"/>
    <w:rsid w:val="00F11501"/>
    <w:rsid w:val="00F14E17"/>
    <w:rsid w:val="00F16D26"/>
    <w:rsid w:val="00F2148C"/>
    <w:rsid w:val="00F22078"/>
    <w:rsid w:val="00F26967"/>
    <w:rsid w:val="00F27F8D"/>
    <w:rsid w:val="00F34FA8"/>
    <w:rsid w:val="00F36F3C"/>
    <w:rsid w:val="00F42993"/>
    <w:rsid w:val="00F44965"/>
    <w:rsid w:val="00F46206"/>
    <w:rsid w:val="00F47AD3"/>
    <w:rsid w:val="00F47F1D"/>
    <w:rsid w:val="00F50BB3"/>
    <w:rsid w:val="00F517D6"/>
    <w:rsid w:val="00F65D09"/>
    <w:rsid w:val="00F73CF6"/>
    <w:rsid w:val="00F751F6"/>
    <w:rsid w:val="00F7656E"/>
    <w:rsid w:val="00F83E7C"/>
    <w:rsid w:val="00F84477"/>
    <w:rsid w:val="00F84D69"/>
    <w:rsid w:val="00F8548D"/>
    <w:rsid w:val="00F854D4"/>
    <w:rsid w:val="00F85A62"/>
    <w:rsid w:val="00F87EE6"/>
    <w:rsid w:val="00F94EE7"/>
    <w:rsid w:val="00FA0854"/>
    <w:rsid w:val="00FA1438"/>
    <w:rsid w:val="00FA54BA"/>
    <w:rsid w:val="00FB0DDE"/>
    <w:rsid w:val="00FB2E6C"/>
    <w:rsid w:val="00FC0AD6"/>
    <w:rsid w:val="00FC741D"/>
    <w:rsid w:val="00FD515E"/>
    <w:rsid w:val="00FD575D"/>
    <w:rsid w:val="00FE1D07"/>
    <w:rsid w:val="00FE3EAA"/>
    <w:rsid w:val="00FE622D"/>
    <w:rsid w:val="00FF1702"/>
    <w:rsid w:val="00FF40DF"/>
    <w:rsid w:val="00FF7E1C"/>
    <w:rsid w:val="33CEA1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660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0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5C6"/>
    <w:pPr>
      <w:keepNext/>
      <w:outlineLvl w:val="0"/>
    </w:pPr>
    <w:rPr>
      <w:b/>
      <w:sz w:val="20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705C6"/>
    <w:pPr>
      <w:keepNext/>
      <w:outlineLvl w:val="1"/>
    </w:pPr>
    <w:rPr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4705C6"/>
    <w:pPr>
      <w:keepNext/>
      <w:ind w:firstLine="720"/>
      <w:outlineLvl w:val="2"/>
    </w:pPr>
    <w:rPr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qFormat/>
    <w:rsid w:val="004705C6"/>
    <w:pPr>
      <w:keepNext/>
      <w:outlineLvl w:val="3"/>
    </w:pPr>
    <w:rPr>
      <w:b/>
      <w:sz w:val="20"/>
      <w:szCs w:val="20"/>
      <w:u w:val="thick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05C6"/>
    <w:rPr>
      <w:color w:val="0000FF"/>
      <w:u w:val="single"/>
    </w:rPr>
  </w:style>
  <w:style w:type="paragraph" w:styleId="HTMLPreformatted">
    <w:name w:val="HTML Preformatted"/>
    <w:basedOn w:val="Normal"/>
    <w:rsid w:val="00470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paragraph" w:styleId="BodyTextIndent">
    <w:name w:val="Body Text Indent"/>
    <w:basedOn w:val="Normal"/>
    <w:rsid w:val="004705C6"/>
    <w:pPr>
      <w:tabs>
        <w:tab w:val="left" w:pos="9000"/>
      </w:tabs>
      <w:ind w:left="1440"/>
    </w:pPr>
    <w:rPr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4705C6"/>
    <w:rPr>
      <w:rFonts w:ascii="Times" w:eastAsia="Times" w:hAnsi="Times"/>
      <w:szCs w:val="20"/>
      <w:lang w:eastAsia="en-US"/>
    </w:rPr>
  </w:style>
  <w:style w:type="character" w:styleId="FootnoteReference">
    <w:name w:val="footnote reference"/>
    <w:semiHidden/>
    <w:rsid w:val="004705C6"/>
    <w:rPr>
      <w:vertAlign w:val="superscript"/>
    </w:rPr>
  </w:style>
  <w:style w:type="paragraph" w:styleId="Footer">
    <w:name w:val="footer"/>
    <w:basedOn w:val="Normal"/>
    <w:rsid w:val="004705C6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4705C6"/>
  </w:style>
  <w:style w:type="character" w:styleId="FollowedHyperlink">
    <w:name w:val="FollowedHyperlink"/>
    <w:uiPriority w:val="99"/>
    <w:semiHidden/>
    <w:unhideWhenUsed/>
    <w:rsid w:val="00F75A4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8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289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40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0C2"/>
  </w:style>
  <w:style w:type="paragraph" w:styleId="ListParagraph">
    <w:name w:val="List Paragraph"/>
    <w:basedOn w:val="Normal"/>
    <w:uiPriority w:val="34"/>
    <w:qFormat/>
    <w:rsid w:val="00737573"/>
    <w:pPr>
      <w:ind w:firstLine="420"/>
    </w:pPr>
    <w:rPr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123448"/>
    <w:rPr>
      <w:i/>
      <w:iCs/>
    </w:rPr>
  </w:style>
  <w:style w:type="character" w:customStyle="1" w:styleId="apple-converted-space">
    <w:name w:val="apple-converted-space"/>
    <w:basedOn w:val="DefaultParagraphFont"/>
    <w:rsid w:val="0012344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4AA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8F120A"/>
    <w:rPr>
      <w:b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14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36E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6E45"/>
  </w:style>
  <w:style w:type="character" w:customStyle="1" w:styleId="CommentTextChar">
    <w:name w:val="Comment Text Char"/>
    <w:basedOn w:val="DefaultParagraphFont"/>
    <w:link w:val="CommentText"/>
    <w:semiHidden/>
    <w:rsid w:val="00C36E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6E45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3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owyinstitute.org/the-interpreter/beijing-s-line-south-china-sea-nothing-to-see-here" TargetMode="External"/><Relationship Id="rId18" Type="http://schemas.openxmlformats.org/officeDocument/2006/relationships/hyperlink" Target="https://foreignpolicy.com/2019/08/05/pyongyang-playing-washington-beijing-china-us-nukes-kim/" TargetMode="External"/><Relationship Id="rId26" Type="http://schemas.openxmlformats.org/officeDocument/2006/relationships/hyperlink" Target="https://www.economist.com/%20podcasts/2020/05/25/after-kim-jong-un-merging-fact-with-fiction-to-predict-the-future-and-wireless-charging-for-cars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foreignaffairs.com/articles/china/2018-04-09/what-china-gained-hosting-kim-jong-un" TargetMode="External"/><Relationship Id="rId34" Type="http://schemas.openxmlformats.org/officeDocument/2006/relationships/hyperlink" Target="https://www.aei.org/scholar/oriana-skylar-mastro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oi.org/10.1080/15512169.2020.18659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fenseone.com/ideas/2019/12/surest-way-lose-china-disparage-expertise/161598/" TargetMode="External"/><Relationship Id="rId20" Type="http://schemas.openxmlformats.org/officeDocument/2006/relationships/hyperlink" Target="https://www.lawfareblog.com/can-india-help-united-states-against-china" TargetMode="External"/><Relationship Id="rId29" Type="http://schemas.openxmlformats.org/officeDocument/2006/relationships/hyperlink" Target="https://podcasts.apple.com/us/podcast/great-power-competition/id1485255825?i=100045922859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ip.org/publications/2017/09/chinas-evolving-north-korea-strategy" TargetMode="External"/><Relationship Id="rId24" Type="http://schemas.openxmlformats.org/officeDocument/2006/relationships/hyperlink" Target="https://www.lawfareblog.com/foreign-policy-essay-why-china-will-become-global-military-power" TargetMode="External"/><Relationship Id="rId32" Type="http://schemas.openxmlformats.org/officeDocument/2006/relationships/hyperlink" Target="https://www.siriusxm.com/clips/clip/2dbb4911-9a32-b0df-8072-e0dfe2b83171/14bd37b1-e3c3-4323-9b3d-eda87dd80a8b" TargetMode="External"/><Relationship Id="rId37" Type="http://schemas.openxmlformats.org/officeDocument/2006/relationships/hyperlink" Target="https://www.iiss.org/blogs/survival-blog/2020/05/instability-north-korea-kim-jong-un-regime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latimes.com/opinion/story/2020-01-11/taiwan-president-tsai-ingwen-election-china" TargetMode="External"/><Relationship Id="rId23" Type="http://schemas.openxmlformats.org/officeDocument/2006/relationships/hyperlink" Target="https://www.washingtonpost.com/news/monkey-cage/wp/2018/01/12/yes-north-korea-could-drive-a-wedge-into-the-u-s-south-korea-alliance-heres-the-problem/?utm_term=.d2feb952bdcf" TargetMode="External"/><Relationship Id="rId28" Type="http://schemas.openxmlformats.org/officeDocument/2006/relationships/hyperlink" Target="https://soundcloud.com/user-415599049/chinas-challenge-to-us-primacy-cve-online-the-google-approach-and-indigenous-stem-engagement" TargetMode="External"/><Relationship Id="rId36" Type="http://schemas.openxmlformats.org/officeDocument/2006/relationships/hyperlink" Target="https://www.cfr.org/blog/rising-tensions-south-china-sea" TargetMode="External"/><Relationship Id="rId10" Type="http://schemas.openxmlformats.org/officeDocument/2006/relationships/hyperlink" Target="https://www.cato-unbound.org/2018/03/14/oriana-skylar-mastro/chinas-end-run-around-world-order" TargetMode="External"/><Relationship Id="rId19" Type="http://schemas.openxmlformats.org/officeDocument/2006/relationships/hyperlink" Target="https://thehill.com/opinion/international/409064-dangers-of-a-doctrine-of-patriotism" TargetMode="External"/><Relationship Id="rId31" Type="http://schemas.openxmlformats.org/officeDocument/2006/relationships/hyperlink" Target="http://www.westwoodonepodcasts.com/pods/newts-wor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in.economist.com/article/17356/edition2020south-china-sea-troubles" TargetMode="External"/><Relationship Id="rId14" Type="http://schemas.openxmlformats.org/officeDocument/2006/relationships/hyperlink" Target="https://foreignpolicy.com/2020/04/27/5-things-to-know-if-kim-jong-un-dies/" TargetMode="External"/><Relationship Id="rId22" Type="http://schemas.openxmlformats.org/officeDocument/2006/relationships/hyperlink" Target="https://www.politico.com/magazine/story/2018/02/09/china-united-states-donald-trump-216955" TargetMode="External"/><Relationship Id="rId27" Type="http://schemas.openxmlformats.org/officeDocument/2006/relationships/hyperlink" Target="https://www.youtube.com/watch?v=yp7TatNJHwg&amp;feature=youtu.be" TargetMode="External"/><Relationship Id="rId30" Type="http://schemas.openxmlformats.org/officeDocument/2006/relationships/hyperlink" Target="https://www.c-span.org/video/?465505-1/after-words-newt-gingrich" TargetMode="External"/><Relationship Id="rId35" Type="http://schemas.openxmlformats.org/officeDocument/2006/relationships/hyperlink" Target="https://www.chinafile.com/conversation/has-covid-19-changed-how-chinas-leaders-approach-national-security" TargetMode="External"/><Relationship Id="rId8" Type="http://schemas.openxmlformats.org/officeDocument/2006/relationships/hyperlink" Target="x-webdoc://96DE0DA6-E941-4C2C-AC48-7268CEEB70E7/cfr.org/confrontationsouthchinase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ashingtonpost.com/opinions/2020/12/09/china-middle-east-lloyd-austin-defense-secretary/" TargetMode="External"/><Relationship Id="rId17" Type="http://schemas.openxmlformats.org/officeDocument/2006/relationships/hyperlink" Target="https://www.foreignaffairs.com/articles/china/2019-09-09/how-alliance-system-withers" TargetMode="External"/><Relationship Id="rId25" Type="http://schemas.openxmlformats.org/officeDocument/2006/relationships/hyperlink" Target="https://podcasts.apple.com/us/podcast/%E4%B8%AD%E9%96%93%E7%8E%8B%E5%9C%8B/id1291144720?i=1000477553563" TargetMode="External"/><Relationship Id="rId33" Type="http://schemas.openxmlformats.org/officeDocument/2006/relationships/hyperlink" Target="https://global.upenn.edu/perryworldhouse/podcasts" TargetMode="External"/><Relationship Id="rId38" Type="http://schemas.openxmlformats.org/officeDocument/2006/relationships/hyperlink" Target="http://www.chinafile.com/conversation/united-states-still-predominant-power-pacif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ORIANA SKYLAR MASTRO</vt:lpstr>
    </vt:vector>
  </TitlesOfParts>
  <Company>IES</Company>
  <LinksUpToDate>false</LinksUpToDate>
  <CharactersWithSpaces>29408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ORIANA SKYLAR MASTRO</dc:title>
  <dc:creator>6-1</dc:creator>
  <cp:lastModifiedBy>Oriana Skylar Mastro</cp:lastModifiedBy>
  <cp:revision>91</cp:revision>
  <cp:lastPrinted>2020-01-10T04:07:00Z</cp:lastPrinted>
  <dcterms:created xsi:type="dcterms:W3CDTF">2018-12-07T12:46:00Z</dcterms:created>
  <dcterms:modified xsi:type="dcterms:W3CDTF">2020-12-17T22:56:00Z</dcterms:modified>
</cp:coreProperties>
</file>